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5C1" w:rsidRDefault="000845C1" w:rsidP="000845C1">
      <w:pPr>
        <w:pStyle w:val="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736EB">
        <w:rPr>
          <w:rFonts w:ascii="Times New Roman" w:hAnsi="Times New Roman"/>
          <w:sz w:val="28"/>
          <w:szCs w:val="28"/>
        </w:rPr>
        <w:t>5</w:t>
      </w:r>
      <w:r w:rsidRPr="004E0931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в </w:t>
      </w:r>
      <w:r w:rsidRPr="004E0931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 xml:space="preserve">и 13: </w:t>
      </w:r>
    </w:p>
    <w:p w:rsidR="000845C1" w:rsidRDefault="000936EE" w:rsidP="000845C1">
      <w:pPr>
        <w:pStyle w:val="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строки</w:t>
      </w:r>
      <w:r w:rsidR="000845C1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685"/>
        <w:gridCol w:w="4395"/>
        <w:gridCol w:w="1843"/>
      </w:tblGrid>
      <w:tr w:rsidR="000936EE" w:rsidRPr="00424DD6" w:rsidTr="000936EE">
        <w:tc>
          <w:tcPr>
            <w:tcW w:w="3685" w:type="dxa"/>
          </w:tcPr>
          <w:p w:rsidR="000936EE" w:rsidRPr="00424DD6" w:rsidRDefault="000936EE" w:rsidP="0060106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4DD6">
              <w:rPr>
                <w:rFonts w:ascii="Times New Roman" w:hAnsi="Times New Roman"/>
                <w:sz w:val="28"/>
                <w:szCs w:val="28"/>
              </w:rPr>
              <w:t>"</w:t>
            </w:r>
            <w:r w:rsidRPr="00424D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000 01 05 00 00 00 0000 500</w:t>
            </w:r>
          </w:p>
        </w:tc>
        <w:tc>
          <w:tcPr>
            <w:tcW w:w="4395" w:type="dxa"/>
            <w:vAlign w:val="bottom"/>
          </w:tcPr>
          <w:p w:rsidR="000936EE" w:rsidRPr="00424DD6" w:rsidRDefault="000936EE" w:rsidP="0060106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4D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1843" w:type="dxa"/>
            <w:vAlign w:val="bottom"/>
          </w:tcPr>
          <w:p w:rsidR="000936EE" w:rsidRPr="00424DD6" w:rsidRDefault="000936EE" w:rsidP="0060106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238807819,2</w:t>
            </w:r>
          </w:p>
        </w:tc>
      </w:tr>
      <w:tr w:rsidR="000936EE" w:rsidRPr="00424DD6" w:rsidTr="000936EE">
        <w:tc>
          <w:tcPr>
            <w:tcW w:w="3685" w:type="dxa"/>
          </w:tcPr>
          <w:p w:rsidR="000936EE" w:rsidRPr="00424DD6" w:rsidRDefault="000936EE" w:rsidP="00601060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95" w:type="dxa"/>
          </w:tcPr>
          <w:p w:rsidR="000936EE" w:rsidRPr="00424DD6" w:rsidRDefault="000936EE" w:rsidP="00601060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936EE" w:rsidRPr="00424DD6" w:rsidRDefault="000936EE" w:rsidP="00601060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936EE" w:rsidRPr="00424DD6" w:rsidTr="000936EE">
        <w:tc>
          <w:tcPr>
            <w:tcW w:w="3685" w:type="dxa"/>
          </w:tcPr>
          <w:p w:rsidR="000936EE" w:rsidRPr="00424DD6" w:rsidRDefault="000936EE" w:rsidP="0060106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4D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000 01 05 02 00 00 0000 500</w:t>
            </w:r>
          </w:p>
        </w:tc>
        <w:tc>
          <w:tcPr>
            <w:tcW w:w="4395" w:type="dxa"/>
            <w:vAlign w:val="bottom"/>
          </w:tcPr>
          <w:p w:rsidR="000936EE" w:rsidRPr="00424DD6" w:rsidRDefault="000936EE" w:rsidP="0060106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4D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vAlign w:val="bottom"/>
          </w:tcPr>
          <w:p w:rsidR="000936EE" w:rsidRPr="00424DD6" w:rsidRDefault="000936EE" w:rsidP="0060106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238807819,2</w:t>
            </w:r>
          </w:p>
        </w:tc>
      </w:tr>
      <w:tr w:rsidR="000936EE" w:rsidRPr="00424DD6" w:rsidTr="000936EE">
        <w:tc>
          <w:tcPr>
            <w:tcW w:w="3685" w:type="dxa"/>
          </w:tcPr>
          <w:p w:rsidR="000936EE" w:rsidRPr="00424DD6" w:rsidRDefault="000936EE" w:rsidP="00601060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95" w:type="dxa"/>
            <w:vAlign w:val="bottom"/>
          </w:tcPr>
          <w:p w:rsidR="000936EE" w:rsidRPr="00424DD6" w:rsidRDefault="000936EE" w:rsidP="00601060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0936EE" w:rsidRPr="00424DD6" w:rsidRDefault="000936EE" w:rsidP="00601060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936EE" w:rsidRPr="00424DD6" w:rsidTr="000936EE">
        <w:tc>
          <w:tcPr>
            <w:tcW w:w="3685" w:type="dxa"/>
          </w:tcPr>
          <w:p w:rsidR="000936EE" w:rsidRPr="00424DD6" w:rsidRDefault="000936EE" w:rsidP="0060106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4D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000 01 05 02 01 00 0000 510</w:t>
            </w:r>
          </w:p>
        </w:tc>
        <w:tc>
          <w:tcPr>
            <w:tcW w:w="4395" w:type="dxa"/>
            <w:vAlign w:val="bottom"/>
          </w:tcPr>
          <w:p w:rsidR="000936EE" w:rsidRPr="00424DD6" w:rsidRDefault="000936EE" w:rsidP="0060106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4D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Увеличение прочих остатков д</w:t>
            </w:r>
            <w:r w:rsidRPr="00424D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424D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нежных средств бюджетов</w:t>
            </w:r>
          </w:p>
        </w:tc>
        <w:tc>
          <w:tcPr>
            <w:tcW w:w="1843" w:type="dxa"/>
            <w:vAlign w:val="bottom"/>
          </w:tcPr>
          <w:p w:rsidR="000936EE" w:rsidRPr="00424DD6" w:rsidRDefault="000936EE" w:rsidP="0060106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238807819,2</w:t>
            </w:r>
          </w:p>
        </w:tc>
      </w:tr>
      <w:tr w:rsidR="000936EE" w:rsidRPr="00424DD6" w:rsidTr="000936EE">
        <w:tc>
          <w:tcPr>
            <w:tcW w:w="3685" w:type="dxa"/>
          </w:tcPr>
          <w:p w:rsidR="000936EE" w:rsidRPr="00424DD6" w:rsidRDefault="000936EE" w:rsidP="00601060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95" w:type="dxa"/>
          </w:tcPr>
          <w:p w:rsidR="000936EE" w:rsidRPr="00424DD6" w:rsidRDefault="000936EE" w:rsidP="00601060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936EE" w:rsidRPr="00424DD6" w:rsidRDefault="000936EE" w:rsidP="00601060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936EE" w:rsidRPr="00424DD6" w:rsidTr="000936EE">
        <w:tc>
          <w:tcPr>
            <w:tcW w:w="3685" w:type="dxa"/>
          </w:tcPr>
          <w:p w:rsidR="000936EE" w:rsidRPr="00424DD6" w:rsidRDefault="000936EE" w:rsidP="0060106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4D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000 01 05 02 01 02 0000 510</w:t>
            </w:r>
          </w:p>
        </w:tc>
        <w:tc>
          <w:tcPr>
            <w:tcW w:w="4395" w:type="dxa"/>
            <w:vAlign w:val="bottom"/>
          </w:tcPr>
          <w:p w:rsidR="000936EE" w:rsidRPr="00424DD6" w:rsidRDefault="000936EE" w:rsidP="0060106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4D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Увеличение прочих </w:t>
            </w:r>
            <w:proofErr w:type="gramStart"/>
            <w:r w:rsidRPr="00424D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остатков д</w:t>
            </w:r>
            <w:r w:rsidRPr="00424D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424D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нежных средств бюджетов суб</w:t>
            </w:r>
            <w:r w:rsidRPr="00424D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ъ</w:t>
            </w:r>
            <w:r w:rsidRPr="00424D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ектов Российской Федерации</w:t>
            </w:r>
            <w:proofErr w:type="gramEnd"/>
          </w:p>
        </w:tc>
        <w:tc>
          <w:tcPr>
            <w:tcW w:w="1843" w:type="dxa"/>
            <w:vAlign w:val="bottom"/>
          </w:tcPr>
          <w:p w:rsidR="000936EE" w:rsidRPr="00424DD6" w:rsidRDefault="000936EE" w:rsidP="0060106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238807819,2</w:t>
            </w:r>
          </w:p>
        </w:tc>
      </w:tr>
      <w:tr w:rsidR="000936EE" w:rsidRPr="00424DD6" w:rsidTr="000936EE">
        <w:tc>
          <w:tcPr>
            <w:tcW w:w="3685" w:type="dxa"/>
          </w:tcPr>
          <w:p w:rsidR="000936EE" w:rsidRPr="00424DD6" w:rsidRDefault="000936EE" w:rsidP="00601060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95" w:type="dxa"/>
            <w:vAlign w:val="bottom"/>
          </w:tcPr>
          <w:p w:rsidR="000936EE" w:rsidRPr="00424DD6" w:rsidRDefault="000936EE" w:rsidP="00601060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0936EE" w:rsidRPr="00424DD6" w:rsidRDefault="000936EE" w:rsidP="00601060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936EE" w:rsidRPr="00424DD6" w:rsidTr="000936EE">
        <w:tc>
          <w:tcPr>
            <w:tcW w:w="3685" w:type="dxa"/>
          </w:tcPr>
          <w:p w:rsidR="000936EE" w:rsidRPr="00424DD6" w:rsidRDefault="000936EE" w:rsidP="0060106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4D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000 01 05 00 00 00 0000 600</w:t>
            </w:r>
          </w:p>
        </w:tc>
        <w:tc>
          <w:tcPr>
            <w:tcW w:w="4395" w:type="dxa"/>
            <w:vAlign w:val="bottom"/>
          </w:tcPr>
          <w:p w:rsidR="000936EE" w:rsidRPr="00424DD6" w:rsidRDefault="000936EE" w:rsidP="0060106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4D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1843" w:type="dxa"/>
            <w:vAlign w:val="bottom"/>
          </w:tcPr>
          <w:p w:rsidR="000936EE" w:rsidRPr="00424DD6" w:rsidRDefault="000936EE" w:rsidP="0060106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243535241,5</w:t>
            </w:r>
          </w:p>
        </w:tc>
      </w:tr>
      <w:tr w:rsidR="000936EE" w:rsidRPr="00424DD6" w:rsidTr="000936EE">
        <w:tc>
          <w:tcPr>
            <w:tcW w:w="3685" w:type="dxa"/>
          </w:tcPr>
          <w:p w:rsidR="000936EE" w:rsidRPr="00424DD6" w:rsidRDefault="000936EE" w:rsidP="00601060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95" w:type="dxa"/>
            <w:vAlign w:val="bottom"/>
          </w:tcPr>
          <w:p w:rsidR="000936EE" w:rsidRPr="00424DD6" w:rsidRDefault="000936EE" w:rsidP="00601060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0936EE" w:rsidRPr="00424DD6" w:rsidRDefault="000936EE" w:rsidP="00601060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936EE" w:rsidRPr="00424DD6" w:rsidTr="000936EE">
        <w:tc>
          <w:tcPr>
            <w:tcW w:w="3685" w:type="dxa"/>
          </w:tcPr>
          <w:p w:rsidR="000936EE" w:rsidRPr="00424DD6" w:rsidRDefault="000936EE" w:rsidP="0060106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4D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000 01 05 02 00 00 0000 600</w:t>
            </w:r>
          </w:p>
        </w:tc>
        <w:tc>
          <w:tcPr>
            <w:tcW w:w="4395" w:type="dxa"/>
            <w:vAlign w:val="bottom"/>
          </w:tcPr>
          <w:p w:rsidR="000936EE" w:rsidRPr="00424DD6" w:rsidRDefault="000936EE" w:rsidP="0060106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4D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843" w:type="dxa"/>
            <w:vAlign w:val="bottom"/>
          </w:tcPr>
          <w:p w:rsidR="000936EE" w:rsidRPr="00424DD6" w:rsidRDefault="000936EE" w:rsidP="0060106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243535241,5</w:t>
            </w:r>
          </w:p>
        </w:tc>
      </w:tr>
      <w:tr w:rsidR="000936EE" w:rsidRPr="00424DD6" w:rsidTr="000936EE">
        <w:tc>
          <w:tcPr>
            <w:tcW w:w="3685" w:type="dxa"/>
          </w:tcPr>
          <w:p w:rsidR="000936EE" w:rsidRPr="00424DD6" w:rsidRDefault="000936EE" w:rsidP="00601060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95" w:type="dxa"/>
          </w:tcPr>
          <w:p w:rsidR="000936EE" w:rsidRPr="00424DD6" w:rsidRDefault="000936EE" w:rsidP="00601060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936EE" w:rsidRPr="00424DD6" w:rsidRDefault="000936EE" w:rsidP="00601060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936EE" w:rsidRPr="00424DD6" w:rsidTr="000936EE">
        <w:tc>
          <w:tcPr>
            <w:tcW w:w="3685" w:type="dxa"/>
          </w:tcPr>
          <w:p w:rsidR="000936EE" w:rsidRPr="00424DD6" w:rsidRDefault="000936EE" w:rsidP="0060106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4D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000 01 05 02 01 00 0000 610</w:t>
            </w:r>
          </w:p>
        </w:tc>
        <w:tc>
          <w:tcPr>
            <w:tcW w:w="4395" w:type="dxa"/>
            <w:vAlign w:val="bottom"/>
          </w:tcPr>
          <w:p w:rsidR="000936EE" w:rsidRPr="00424DD6" w:rsidRDefault="000936EE" w:rsidP="0060106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4D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Уменьшение прочих остатков д</w:t>
            </w:r>
            <w:r w:rsidRPr="00424D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424D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нежных средств бюджетов</w:t>
            </w:r>
          </w:p>
        </w:tc>
        <w:tc>
          <w:tcPr>
            <w:tcW w:w="1843" w:type="dxa"/>
            <w:vAlign w:val="bottom"/>
          </w:tcPr>
          <w:p w:rsidR="000936EE" w:rsidRPr="00424DD6" w:rsidRDefault="000936EE" w:rsidP="0060106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243535241,5</w:t>
            </w:r>
          </w:p>
        </w:tc>
      </w:tr>
      <w:tr w:rsidR="000936EE" w:rsidRPr="00424DD6" w:rsidTr="000936EE">
        <w:tc>
          <w:tcPr>
            <w:tcW w:w="3685" w:type="dxa"/>
          </w:tcPr>
          <w:p w:rsidR="000936EE" w:rsidRPr="00424DD6" w:rsidRDefault="000936EE" w:rsidP="00601060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95" w:type="dxa"/>
          </w:tcPr>
          <w:p w:rsidR="000936EE" w:rsidRPr="00424DD6" w:rsidRDefault="000936EE" w:rsidP="00601060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936EE" w:rsidRPr="00424DD6" w:rsidRDefault="000936EE" w:rsidP="00601060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936EE" w:rsidRPr="00424DD6" w:rsidTr="000936EE">
        <w:tc>
          <w:tcPr>
            <w:tcW w:w="3685" w:type="dxa"/>
          </w:tcPr>
          <w:p w:rsidR="000936EE" w:rsidRPr="00424DD6" w:rsidRDefault="000936EE" w:rsidP="0060106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4D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000 01 05 02 01 02 0000 610</w:t>
            </w:r>
          </w:p>
        </w:tc>
        <w:tc>
          <w:tcPr>
            <w:tcW w:w="4395" w:type="dxa"/>
            <w:vAlign w:val="bottom"/>
          </w:tcPr>
          <w:p w:rsidR="000936EE" w:rsidRPr="00424DD6" w:rsidRDefault="000936EE" w:rsidP="0060106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4D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Уменьшение прочих </w:t>
            </w:r>
            <w:proofErr w:type="gramStart"/>
            <w:r w:rsidRPr="00424D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остатков д</w:t>
            </w:r>
            <w:r w:rsidRPr="00424D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424D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нежных средств бюджетов суб</w:t>
            </w:r>
            <w:r w:rsidRPr="00424D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ъ</w:t>
            </w:r>
            <w:r w:rsidRPr="00424D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ектов Российской Федерации</w:t>
            </w:r>
            <w:proofErr w:type="gramEnd"/>
          </w:p>
        </w:tc>
        <w:tc>
          <w:tcPr>
            <w:tcW w:w="1843" w:type="dxa"/>
            <w:vAlign w:val="bottom"/>
          </w:tcPr>
          <w:p w:rsidR="000936EE" w:rsidRPr="00424DD6" w:rsidRDefault="000936EE" w:rsidP="0060106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243535241,5</w:t>
            </w:r>
            <w:r w:rsidRPr="00424DD6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</w:tr>
    </w:tbl>
    <w:p w:rsidR="00744317" w:rsidRDefault="00744317" w:rsidP="00744317">
      <w:pPr>
        <w:pStyle w:val="22"/>
        <w:spacing w:before="120"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0845C1" w:rsidRPr="00744317" w:rsidRDefault="000845C1" w:rsidP="00744317">
      <w:pPr>
        <w:pStyle w:val="22"/>
        <w:spacing w:before="120" w:line="240" w:lineRule="auto"/>
        <w:ind w:firstLine="0"/>
        <w:rPr>
          <w:rFonts w:ascii="Times New Roman" w:hAnsi="Times New Roman"/>
          <w:sz w:val="28"/>
          <w:szCs w:val="28"/>
        </w:rPr>
      </w:pPr>
      <w:r w:rsidRPr="00744317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744317" w:rsidRPr="00744317" w:rsidRDefault="00744317" w:rsidP="00744317">
      <w:pPr>
        <w:pStyle w:val="22"/>
        <w:spacing w:before="120" w:line="240" w:lineRule="auto"/>
        <w:ind w:firstLine="0"/>
        <w:rPr>
          <w:rFonts w:ascii="Times New Roman" w:hAnsi="Times New Roman"/>
          <w:sz w:val="28"/>
          <w:szCs w:val="28"/>
        </w:rPr>
      </w:pP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686"/>
        <w:gridCol w:w="4394"/>
        <w:gridCol w:w="1843"/>
      </w:tblGrid>
      <w:tr w:rsidR="000936EE" w:rsidRPr="000936EE" w:rsidTr="000936EE">
        <w:tc>
          <w:tcPr>
            <w:tcW w:w="3686" w:type="dxa"/>
          </w:tcPr>
          <w:p w:rsidR="000936EE" w:rsidRPr="000936EE" w:rsidRDefault="000936EE" w:rsidP="0074431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936EE">
              <w:rPr>
                <w:rFonts w:ascii="Times New Roman" w:hAnsi="Times New Roman"/>
                <w:sz w:val="28"/>
                <w:szCs w:val="28"/>
              </w:rPr>
              <w:t>"</w:t>
            </w:r>
            <w:r w:rsidRPr="000936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000 01 05 00 00 00 0000 500</w:t>
            </w:r>
          </w:p>
        </w:tc>
        <w:tc>
          <w:tcPr>
            <w:tcW w:w="4394" w:type="dxa"/>
            <w:vAlign w:val="bottom"/>
          </w:tcPr>
          <w:p w:rsidR="000936EE" w:rsidRPr="000936EE" w:rsidRDefault="000936EE" w:rsidP="00744317">
            <w:pPr>
              <w:pageBreakBefore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936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1843" w:type="dxa"/>
            <w:vAlign w:val="bottom"/>
          </w:tcPr>
          <w:p w:rsidR="000936EE" w:rsidRPr="000936EE" w:rsidRDefault="000936EE" w:rsidP="00744317">
            <w:pPr>
              <w:pageBreakBefore/>
              <w:ind w:right="57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936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239898263,2</w:t>
            </w:r>
          </w:p>
        </w:tc>
      </w:tr>
      <w:tr w:rsidR="000936EE" w:rsidRPr="000936EE" w:rsidTr="000936EE">
        <w:tc>
          <w:tcPr>
            <w:tcW w:w="3686" w:type="dxa"/>
          </w:tcPr>
          <w:p w:rsidR="000936EE" w:rsidRPr="000936EE" w:rsidRDefault="000936EE" w:rsidP="000936EE">
            <w:pPr>
              <w:spacing w:line="216" w:lineRule="auto"/>
              <w:rPr>
                <w:rFonts w:ascii="Times New Roman" w:eastAsia="Times New Roman" w:hAnsi="Times New Roman"/>
                <w:sz w:val="16"/>
                <w:szCs w:val="28"/>
                <w:lang w:eastAsia="ru-RU"/>
              </w:rPr>
            </w:pPr>
          </w:p>
        </w:tc>
        <w:tc>
          <w:tcPr>
            <w:tcW w:w="4394" w:type="dxa"/>
            <w:vAlign w:val="bottom"/>
          </w:tcPr>
          <w:p w:rsidR="000936EE" w:rsidRPr="000936EE" w:rsidRDefault="000936EE" w:rsidP="000936EE">
            <w:pPr>
              <w:spacing w:line="216" w:lineRule="auto"/>
              <w:rPr>
                <w:rFonts w:ascii="Times New Roman" w:eastAsia="Times New Roman" w:hAnsi="Times New Roman"/>
                <w:sz w:val="16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0936EE" w:rsidRPr="000936EE" w:rsidRDefault="000936EE" w:rsidP="000936EE">
            <w:pPr>
              <w:spacing w:line="216" w:lineRule="auto"/>
              <w:ind w:right="57"/>
              <w:jc w:val="right"/>
              <w:rPr>
                <w:rFonts w:ascii="Times New Roman" w:eastAsia="Times New Roman" w:hAnsi="Times New Roman"/>
                <w:sz w:val="16"/>
                <w:szCs w:val="28"/>
                <w:lang w:eastAsia="ru-RU"/>
              </w:rPr>
            </w:pPr>
          </w:p>
        </w:tc>
      </w:tr>
      <w:tr w:rsidR="000936EE" w:rsidRPr="000936EE" w:rsidTr="000936EE">
        <w:tc>
          <w:tcPr>
            <w:tcW w:w="3686" w:type="dxa"/>
          </w:tcPr>
          <w:p w:rsidR="000936EE" w:rsidRPr="000936EE" w:rsidRDefault="000936EE" w:rsidP="000936EE">
            <w:pPr>
              <w:spacing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936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000 01 05 02 00 00 0000 500</w:t>
            </w:r>
          </w:p>
        </w:tc>
        <w:tc>
          <w:tcPr>
            <w:tcW w:w="4394" w:type="dxa"/>
            <w:vAlign w:val="bottom"/>
          </w:tcPr>
          <w:p w:rsidR="000936EE" w:rsidRPr="000936EE" w:rsidRDefault="000936EE" w:rsidP="000936EE">
            <w:pPr>
              <w:spacing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936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vAlign w:val="bottom"/>
          </w:tcPr>
          <w:p w:rsidR="000936EE" w:rsidRPr="000936EE" w:rsidRDefault="000936EE" w:rsidP="000936EE">
            <w:pPr>
              <w:pageBreakBefore/>
              <w:ind w:right="57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936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239898263,2</w:t>
            </w:r>
          </w:p>
        </w:tc>
      </w:tr>
      <w:tr w:rsidR="000936EE" w:rsidRPr="000936EE" w:rsidTr="000936EE">
        <w:tc>
          <w:tcPr>
            <w:tcW w:w="3686" w:type="dxa"/>
          </w:tcPr>
          <w:p w:rsidR="000936EE" w:rsidRPr="000936EE" w:rsidRDefault="000936EE" w:rsidP="000936EE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vAlign w:val="bottom"/>
          </w:tcPr>
          <w:p w:rsidR="000936EE" w:rsidRPr="000936EE" w:rsidRDefault="000936EE" w:rsidP="000936EE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0936EE" w:rsidRPr="000936EE" w:rsidRDefault="000936EE" w:rsidP="000936EE">
            <w:pPr>
              <w:spacing w:line="216" w:lineRule="auto"/>
              <w:ind w:right="57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936EE" w:rsidRPr="000936EE" w:rsidTr="000936EE">
        <w:tc>
          <w:tcPr>
            <w:tcW w:w="3686" w:type="dxa"/>
          </w:tcPr>
          <w:p w:rsidR="000936EE" w:rsidRPr="000936EE" w:rsidRDefault="000936EE" w:rsidP="000936EE">
            <w:pPr>
              <w:spacing w:line="211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936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000 01 05 02 01 00 0000 510</w:t>
            </w:r>
          </w:p>
        </w:tc>
        <w:tc>
          <w:tcPr>
            <w:tcW w:w="4394" w:type="dxa"/>
            <w:vAlign w:val="bottom"/>
          </w:tcPr>
          <w:p w:rsidR="000936EE" w:rsidRPr="000936EE" w:rsidRDefault="000936EE" w:rsidP="000936EE">
            <w:pPr>
              <w:spacing w:line="211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936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Увеличение прочих остатков д</w:t>
            </w:r>
            <w:r w:rsidRPr="000936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0936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нежных средств бюджетов</w:t>
            </w:r>
          </w:p>
        </w:tc>
        <w:tc>
          <w:tcPr>
            <w:tcW w:w="1843" w:type="dxa"/>
            <w:vAlign w:val="bottom"/>
          </w:tcPr>
          <w:p w:rsidR="000936EE" w:rsidRPr="000936EE" w:rsidRDefault="000936EE" w:rsidP="000936EE">
            <w:pPr>
              <w:pageBreakBefore/>
              <w:ind w:right="57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936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239898263,2</w:t>
            </w:r>
          </w:p>
        </w:tc>
      </w:tr>
      <w:tr w:rsidR="000936EE" w:rsidRPr="000936EE" w:rsidTr="000936EE">
        <w:tc>
          <w:tcPr>
            <w:tcW w:w="3686" w:type="dxa"/>
          </w:tcPr>
          <w:p w:rsidR="000936EE" w:rsidRPr="000936EE" w:rsidRDefault="000936EE" w:rsidP="000936EE">
            <w:pPr>
              <w:spacing w:line="211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394" w:type="dxa"/>
          </w:tcPr>
          <w:p w:rsidR="000936EE" w:rsidRPr="000936EE" w:rsidRDefault="000936EE" w:rsidP="000936EE">
            <w:pPr>
              <w:spacing w:line="211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</w:tcPr>
          <w:p w:rsidR="000936EE" w:rsidRPr="000936EE" w:rsidRDefault="000936EE" w:rsidP="000936EE">
            <w:pPr>
              <w:spacing w:line="211" w:lineRule="auto"/>
              <w:ind w:right="57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936EE" w:rsidRPr="000936EE" w:rsidTr="000936EE">
        <w:tc>
          <w:tcPr>
            <w:tcW w:w="3686" w:type="dxa"/>
          </w:tcPr>
          <w:p w:rsidR="000936EE" w:rsidRPr="000936EE" w:rsidRDefault="000936EE" w:rsidP="000936EE">
            <w:pPr>
              <w:spacing w:line="211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936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000 01 05 02 01 02 0000 510</w:t>
            </w:r>
          </w:p>
        </w:tc>
        <w:tc>
          <w:tcPr>
            <w:tcW w:w="4394" w:type="dxa"/>
            <w:vAlign w:val="bottom"/>
          </w:tcPr>
          <w:p w:rsidR="000936EE" w:rsidRPr="000936EE" w:rsidRDefault="000936EE" w:rsidP="000936EE">
            <w:pPr>
              <w:spacing w:line="211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936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Увеличение прочих </w:t>
            </w:r>
            <w:proofErr w:type="gramStart"/>
            <w:r w:rsidRPr="000936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остатков д</w:t>
            </w:r>
            <w:r w:rsidRPr="000936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0936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нежных средств бюджетов суб</w:t>
            </w:r>
            <w:r w:rsidRPr="000936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ъ</w:t>
            </w:r>
            <w:r w:rsidRPr="000936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ектов Российской Федерации</w:t>
            </w:r>
            <w:proofErr w:type="gramEnd"/>
          </w:p>
        </w:tc>
        <w:tc>
          <w:tcPr>
            <w:tcW w:w="1843" w:type="dxa"/>
            <w:vAlign w:val="bottom"/>
          </w:tcPr>
          <w:p w:rsidR="000936EE" w:rsidRPr="000936EE" w:rsidRDefault="000936EE" w:rsidP="000936EE">
            <w:pPr>
              <w:pageBreakBefore/>
              <w:ind w:right="57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936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239898263,2</w:t>
            </w:r>
          </w:p>
        </w:tc>
      </w:tr>
      <w:tr w:rsidR="000936EE" w:rsidRPr="000936EE" w:rsidTr="000936EE">
        <w:tc>
          <w:tcPr>
            <w:tcW w:w="3686" w:type="dxa"/>
          </w:tcPr>
          <w:p w:rsidR="000936EE" w:rsidRPr="000936EE" w:rsidRDefault="000936EE" w:rsidP="000936EE">
            <w:pPr>
              <w:spacing w:line="211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Align w:val="bottom"/>
          </w:tcPr>
          <w:p w:rsidR="000936EE" w:rsidRPr="000936EE" w:rsidRDefault="000936EE" w:rsidP="000936EE">
            <w:pPr>
              <w:spacing w:line="211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0936EE" w:rsidRPr="000936EE" w:rsidRDefault="000936EE" w:rsidP="000936EE">
            <w:pPr>
              <w:spacing w:line="211" w:lineRule="auto"/>
              <w:ind w:right="57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36EE" w:rsidRPr="000936EE" w:rsidTr="000936EE">
        <w:tc>
          <w:tcPr>
            <w:tcW w:w="3686" w:type="dxa"/>
          </w:tcPr>
          <w:p w:rsidR="000936EE" w:rsidRPr="000936EE" w:rsidRDefault="000936EE" w:rsidP="000936EE">
            <w:pPr>
              <w:spacing w:line="211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936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000 01 05 00 00 00 0000 600</w:t>
            </w:r>
          </w:p>
        </w:tc>
        <w:tc>
          <w:tcPr>
            <w:tcW w:w="4394" w:type="dxa"/>
            <w:vAlign w:val="bottom"/>
          </w:tcPr>
          <w:p w:rsidR="000936EE" w:rsidRPr="000936EE" w:rsidRDefault="000936EE" w:rsidP="000936EE">
            <w:pPr>
              <w:spacing w:line="211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936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1843" w:type="dxa"/>
            <w:vAlign w:val="bottom"/>
          </w:tcPr>
          <w:p w:rsidR="000936EE" w:rsidRPr="000936EE" w:rsidRDefault="000936EE" w:rsidP="000936EE">
            <w:pPr>
              <w:spacing w:line="211" w:lineRule="auto"/>
              <w:ind w:right="57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936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244625685,5</w:t>
            </w:r>
          </w:p>
        </w:tc>
      </w:tr>
      <w:tr w:rsidR="000936EE" w:rsidRPr="000936EE" w:rsidTr="000936EE">
        <w:tc>
          <w:tcPr>
            <w:tcW w:w="3686" w:type="dxa"/>
          </w:tcPr>
          <w:p w:rsidR="000936EE" w:rsidRPr="000936EE" w:rsidRDefault="000936EE" w:rsidP="000936EE">
            <w:pPr>
              <w:spacing w:line="211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bottom"/>
          </w:tcPr>
          <w:p w:rsidR="000936EE" w:rsidRPr="000936EE" w:rsidRDefault="000936EE" w:rsidP="000936EE">
            <w:pPr>
              <w:spacing w:line="211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0936EE" w:rsidRPr="000936EE" w:rsidRDefault="000936EE" w:rsidP="000936EE">
            <w:pPr>
              <w:spacing w:line="211" w:lineRule="auto"/>
              <w:ind w:right="57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936EE" w:rsidRPr="000936EE" w:rsidTr="000936EE">
        <w:tc>
          <w:tcPr>
            <w:tcW w:w="3686" w:type="dxa"/>
          </w:tcPr>
          <w:p w:rsidR="000936EE" w:rsidRPr="000936EE" w:rsidRDefault="000936EE" w:rsidP="000936EE">
            <w:pPr>
              <w:spacing w:line="211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936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000 01 05 02 00 00 0000 600</w:t>
            </w:r>
          </w:p>
        </w:tc>
        <w:tc>
          <w:tcPr>
            <w:tcW w:w="4394" w:type="dxa"/>
            <w:vAlign w:val="bottom"/>
          </w:tcPr>
          <w:p w:rsidR="000936EE" w:rsidRPr="000936EE" w:rsidRDefault="000936EE" w:rsidP="000936EE">
            <w:pPr>
              <w:spacing w:line="211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936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Уменьшение прочих остатков </w:t>
            </w:r>
            <w:r w:rsidRPr="000936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средств бюджетов</w:t>
            </w:r>
          </w:p>
        </w:tc>
        <w:tc>
          <w:tcPr>
            <w:tcW w:w="1843" w:type="dxa"/>
            <w:vAlign w:val="bottom"/>
          </w:tcPr>
          <w:p w:rsidR="00744317" w:rsidRDefault="00744317" w:rsidP="000936EE">
            <w:pPr>
              <w:spacing w:line="211" w:lineRule="auto"/>
              <w:ind w:right="57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936EE" w:rsidRPr="000936EE" w:rsidRDefault="000936EE" w:rsidP="000936EE">
            <w:pPr>
              <w:spacing w:line="211" w:lineRule="auto"/>
              <w:ind w:right="57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936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244625685,5</w:t>
            </w:r>
          </w:p>
        </w:tc>
      </w:tr>
      <w:tr w:rsidR="000936EE" w:rsidRPr="000936EE" w:rsidTr="000936EE">
        <w:tc>
          <w:tcPr>
            <w:tcW w:w="3686" w:type="dxa"/>
          </w:tcPr>
          <w:p w:rsidR="000936EE" w:rsidRPr="000936EE" w:rsidRDefault="000936EE" w:rsidP="000936EE">
            <w:pPr>
              <w:spacing w:line="211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394" w:type="dxa"/>
          </w:tcPr>
          <w:p w:rsidR="000936EE" w:rsidRPr="000936EE" w:rsidRDefault="000936EE" w:rsidP="000936EE">
            <w:pPr>
              <w:spacing w:line="211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</w:tcPr>
          <w:p w:rsidR="000936EE" w:rsidRPr="000936EE" w:rsidRDefault="000936EE" w:rsidP="000936EE">
            <w:pPr>
              <w:spacing w:line="211" w:lineRule="auto"/>
              <w:ind w:right="57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936EE" w:rsidRPr="000936EE" w:rsidTr="000936EE">
        <w:tc>
          <w:tcPr>
            <w:tcW w:w="3686" w:type="dxa"/>
          </w:tcPr>
          <w:p w:rsidR="000936EE" w:rsidRPr="000936EE" w:rsidRDefault="000936EE" w:rsidP="000936EE">
            <w:pPr>
              <w:spacing w:line="211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936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000 01 05 02 01 00 0000 610</w:t>
            </w:r>
          </w:p>
        </w:tc>
        <w:tc>
          <w:tcPr>
            <w:tcW w:w="4394" w:type="dxa"/>
            <w:vAlign w:val="bottom"/>
          </w:tcPr>
          <w:p w:rsidR="000936EE" w:rsidRPr="000936EE" w:rsidRDefault="000936EE" w:rsidP="000936EE">
            <w:pPr>
              <w:spacing w:line="211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936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Уменьшение прочих остатков д</w:t>
            </w:r>
            <w:r w:rsidRPr="000936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0936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нежных средств бюджетов</w:t>
            </w:r>
          </w:p>
        </w:tc>
        <w:tc>
          <w:tcPr>
            <w:tcW w:w="1843" w:type="dxa"/>
            <w:vAlign w:val="bottom"/>
          </w:tcPr>
          <w:p w:rsidR="00744317" w:rsidRDefault="00744317" w:rsidP="000936EE">
            <w:pPr>
              <w:spacing w:line="211" w:lineRule="auto"/>
              <w:ind w:right="57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936EE" w:rsidRPr="000936EE" w:rsidRDefault="000936EE" w:rsidP="000936EE">
            <w:pPr>
              <w:spacing w:line="211" w:lineRule="auto"/>
              <w:ind w:right="57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936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244625685,5</w:t>
            </w:r>
          </w:p>
        </w:tc>
      </w:tr>
      <w:tr w:rsidR="000936EE" w:rsidRPr="000936EE" w:rsidTr="000936EE">
        <w:tc>
          <w:tcPr>
            <w:tcW w:w="3686" w:type="dxa"/>
          </w:tcPr>
          <w:p w:rsidR="000936EE" w:rsidRPr="000936EE" w:rsidRDefault="000936EE" w:rsidP="000936EE">
            <w:pPr>
              <w:spacing w:line="211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394" w:type="dxa"/>
          </w:tcPr>
          <w:p w:rsidR="000936EE" w:rsidRPr="000936EE" w:rsidRDefault="000936EE" w:rsidP="000936EE">
            <w:pPr>
              <w:spacing w:line="211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</w:tcPr>
          <w:p w:rsidR="000936EE" w:rsidRPr="000936EE" w:rsidRDefault="000936EE" w:rsidP="000936EE">
            <w:pPr>
              <w:spacing w:line="211" w:lineRule="auto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0936EE" w:rsidRPr="000936EE" w:rsidRDefault="000936EE" w:rsidP="000936EE">
      <w:pPr>
        <w:rPr>
          <w:sz w:val="2"/>
          <w:szCs w:val="2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686"/>
        <w:gridCol w:w="4394"/>
        <w:gridCol w:w="2127"/>
      </w:tblGrid>
      <w:tr w:rsidR="000936EE" w:rsidRPr="000936EE" w:rsidTr="00601060">
        <w:tc>
          <w:tcPr>
            <w:tcW w:w="3686" w:type="dxa"/>
          </w:tcPr>
          <w:p w:rsidR="000936EE" w:rsidRPr="000936EE" w:rsidRDefault="000936EE" w:rsidP="000936EE">
            <w:pPr>
              <w:spacing w:line="211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936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000 01 05 02 01 02 0000 610</w:t>
            </w:r>
          </w:p>
        </w:tc>
        <w:tc>
          <w:tcPr>
            <w:tcW w:w="4394" w:type="dxa"/>
            <w:vAlign w:val="bottom"/>
          </w:tcPr>
          <w:p w:rsidR="000936EE" w:rsidRPr="000936EE" w:rsidRDefault="000936EE" w:rsidP="000936EE">
            <w:pPr>
              <w:spacing w:line="211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936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Уменьшение прочих </w:t>
            </w:r>
            <w:proofErr w:type="gramStart"/>
            <w:r w:rsidRPr="000936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остатков д</w:t>
            </w:r>
            <w:r w:rsidRPr="000936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0936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нежных средств бюджетов суб</w:t>
            </w:r>
            <w:r w:rsidRPr="000936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ъ</w:t>
            </w:r>
            <w:r w:rsidRPr="000936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ектов Российской Федерации</w:t>
            </w:r>
            <w:proofErr w:type="gramEnd"/>
          </w:p>
        </w:tc>
        <w:tc>
          <w:tcPr>
            <w:tcW w:w="2127" w:type="dxa"/>
            <w:vAlign w:val="bottom"/>
          </w:tcPr>
          <w:p w:rsidR="000936EE" w:rsidRPr="000936EE" w:rsidRDefault="000936EE" w:rsidP="000936EE">
            <w:pPr>
              <w:spacing w:line="211" w:lineRule="auto"/>
              <w:ind w:right="57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936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244625685,5</w:t>
            </w:r>
            <w:r w:rsidRPr="000936EE">
              <w:rPr>
                <w:rFonts w:ascii="Times New Roman" w:hAnsi="Times New Roman"/>
                <w:sz w:val="28"/>
                <w:szCs w:val="28"/>
              </w:rPr>
              <w:t>";</w:t>
            </w:r>
          </w:p>
        </w:tc>
      </w:tr>
    </w:tbl>
    <w:p w:rsidR="000936EE" w:rsidRDefault="000936EE" w:rsidP="000936EE">
      <w:pPr>
        <w:ind w:firstLine="709"/>
        <w:rPr>
          <w:rFonts w:ascii="Times New Roman" w:hAnsi="Times New Roman"/>
          <w:sz w:val="16"/>
          <w:szCs w:val="16"/>
        </w:rPr>
      </w:pPr>
    </w:p>
    <w:p w:rsidR="006A361C" w:rsidRPr="000936EE" w:rsidRDefault="006A361C" w:rsidP="000936EE">
      <w:pPr>
        <w:ind w:firstLine="709"/>
        <w:rPr>
          <w:rFonts w:ascii="Times New Roman" w:hAnsi="Times New Roman"/>
          <w:sz w:val="16"/>
          <w:szCs w:val="16"/>
        </w:rPr>
      </w:pPr>
    </w:p>
    <w:p w:rsidR="00744317" w:rsidRDefault="00744317" w:rsidP="000845C1">
      <w:pPr>
        <w:pStyle w:val="22"/>
        <w:spacing w:line="240" w:lineRule="auto"/>
        <w:rPr>
          <w:rFonts w:ascii="Times New Roman" w:hAnsi="Times New Roman"/>
          <w:sz w:val="28"/>
          <w:szCs w:val="28"/>
        </w:rPr>
      </w:pPr>
    </w:p>
    <w:p w:rsidR="000845C1" w:rsidRDefault="000845C1" w:rsidP="000845C1">
      <w:pPr>
        <w:pStyle w:val="22"/>
        <w:spacing w:line="240" w:lineRule="auto"/>
        <w:rPr>
          <w:rFonts w:ascii="Times New Roman" w:hAnsi="Times New Roman"/>
          <w:sz w:val="28"/>
          <w:szCs w:val="28"/>
        </w:rPr>
      </w:pPr>
      <w:r w:rsidRPr="00F734B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F734BF">
        <w:rPr>
          <w:rFonts w:ascii="Times New Roman" w:hAnsi="Times New Roman"/>
          <w:sz w:val="28"/>
          <w:szCs w:val="28"/>
        </w:rPr>
        <w:t>) приложение 15 изложить в следующей редакции:</w:t>
      </w:r>
    </w:p>
    <w:p w:rsidR="000845C1" w:rsidRPr="0012404A" w:rsidRDefault="000845C1" w:rsidP="000845C1">
      <w:pPr>
        <w:pStyle w:val="22"/>
        <w:spacing w:line="240" w:lineRule="auto"/>
        <w:rPr>
          <w:rFonts w:ascii="Times New Roman" w:hAnsi="Times New Roman"/>
          <w:sz w:val="16"/>
          <w:szCs w:val="16"/>
        </w:rPr>
      </w:pPr>
    </w:p>
    <w:p w:rsidR="00744317" w:rsidRDefault="00744317" w:rsidP="000845C1">
      <w:pPr>
        <w:spacing w:line="216" w:lineRule="auto"/>
        <w:ind w:left="4961" w:hanging="142"/>
        <w:rPr>
          <w:rFonts w:ascii="Times New Roman" w:hAnsi="Times New Roman"/>
          <w:spacing w:val="-6"/>
          <w:sz w:val="28"/>
          <w:szCs w:val="28"/>
        </w:rPr>
      </w:pPr>
    </w:p>
    <w:p w:rsidR="000845C1" w:rsidRPr="001E7613" w:rsidRDefault="000845C1" w:rsidP="000845C1">
      <w:pPr>
        <w:spacing w:line="216" w:lineRule="auto"/>
        <w:ind w:left="4961" w:hanging="142"/>
        <w:rPr>
          <w:rFonts w:ascii="Times New Roman" w:hAnsi="Times New Roman"/>
          <w:sz w:val="28"/>
          <w:szCs w:val="28"/>
        </w:rPr>
      </w:pPr>
      <w:r w:rsidRPr="00A72611">
        <w:rPr>
          <w:rFonts w:ascii="Times New Roman" w:hAnsi="Times New Roman"/>
          <w:spacing w:val="-6"/>
          <w:sz w:val="28"/>
          <w:szCs w:val="28"/>
        </w:rPr>
        <w:t>"</w:t>
      </w:r>
      <w:r w:rsidRPr="001E7613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15</w:t>
      </w:r>
    </w:p>
    <w:p w:rsidR="000845C1" w:rsidRPr="00A72611" w:rsidRDefault="000845C1" w:rsidP="000845C1">
      <w:pPr>
        <w:spacing w:line="216" w:lineRule="auto"/>
        <w:ind w:left="4961"/>
        <w:rPr>
          <w:rFonts w:ascii="Times New Roman" w:hAnsi="Times New Roman"/>
          <w:spacing w:val="-6"/>
          <w:sz w:val="28"/>
          <w:szCs w:val="28"/>
        </w:rPr>
      </w:pPr>
      <w:r w:rsidRPr="00A72611">
        <w:rPr>
          <w:rFonts w:ascii="Times New Roman" w:hAnsi="Times New Roman"/>
          <w:spacing w:val="-6"/>
          <w:sz w:val="28"/>
          <w:szCs w:val="28"/>
        </w:rPr>
        <w:t>к Закону Краснодарского края</w:t>
      </w:r>
    </w:p>
    <w:p w:rsidR="000845C1" w:rsidRDefault="000845C1" w:rsidP="000845C1">
      <w:pPr>
        <w:spacing w:line="216" w:lineRule="auto"/>
        <w:ind w:left="4961"/>
        <w:rPr>
          <w:rFonts w:ascii="Times New Roman" w:hAnsi="Times New Roman"/>
          <w:spacing w:val="-6"/>
          <w:sz w:val="28"/>
          <w:szCs w:val="28"/>
        </w:rPr>
      </w:pPr>
      <w:r w:rsidRPr="00A72611">
        <w:rPr>
          <w:rFonts w:ascii="Times New Roman" w:hAnsi="Times New Roman"/>
          <w:spacing w:val="-6"/>
          <w:sz w:val="28"/>
          <w:szCs w:val="28"/>
        </w:rPr>
        <w:t>"О краевом бюджете на 201</w:t>
      </w:r>
      <w:r>
        <w:rPr>
          <w:rFonts w:ascii="Times New Roman" w:hAnsi="Times New Roman"/>
          <w:spacing w:val="-6"/>
          <w:sz w:val="28"/>
          <w:szCs w:val="28"/>
        </w:rPr>
        <w:t>5</w:t>
      </w:r>
      <w:r w:rsidRPr="00A72611">
        <w:rPr>
          <w:rFonts w:ascii="Times New Roman" w:hAnsi="Times New Roman"/>
          <w:spacing w:val="-6"/>
          <w:sz w:val="28"/>
          <w:szCs w:val="28"/>
        </w:rPr>
        <w:t xml:space="preserve"> год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A72611">
        <w:rPr>
          <w:rFonts w:ascii="Times New Roman" w:hAnsi="Times New Roman"/>
          <w:spacing w:val="-6"/>
          <w:sz w:val="28"/>
          <w:szCs w:val="28"/>
        </w:rPr>
        <w:t xml:space="preserve">и </w:t>
      </w:r>
    </w:p>
    <w:p w:rsidR="000845C1" w:rsidRDefault="000845C1" w:rsidP="000845C1">
      <w:pPr>
        <w:spacing w:line="216" w:lineRule="auto"/>
        <w:ind w:left="4961"/>
        <w:rPr>
          <w:rFonts w:ascii="Times New Roman" w:hAnsi="Times New Roman"/>
          <w:sz w:val="28"/>
          <w:szCs w:val="28"/>
        </w:rPr>
      </w:pPr>
      <w:r w:rsidRPr="00A72611">
        <w:rPr>
          <w:rFonts w:ascii="Times New Roman" w:hAnsi="Times New Roman"/>
          <w:spacing w:val="-6"/>
          <w:sz w:val="28"/>
          <w:szCs w:val="28"/>
        </w:rPr>
        <w:t>на плановый период 201</w:t>
      </w:r>
      <w:r>
        <w:rPr>
          <w:rFonts w:ascii="Times New Roman" w:hAnsi="Times New Roman"/>
          <w:spacing w:val="-6"/>
          <w:sz w:val="28"/>
          <w:szCs w:val="28"/>
        </w:rPr>
        <w:t>6</w:t>
      </w:r>
      <w:r w:rsidRPr="00A72611">
        <w:rPr>
          <w:rFonts w:ascii="Times New Roman" w:hAnsi="Times New Roman"/>
          <w:spacing w:val="-6"/>
          <w:sz w:val="28"/>
          <w:szCs w:val="28"/>
        </w:rPr>
        <w:t xml:space="preserve"> и 201</w:t>
      </w:r>
      <w:r>
        <w:rPr>
          <w:rFonts w:ascii="Times New Roman" w:hAnsi="Times New Roman"/>
          <w:spacing w:val="-6"/>
          <w:sz w:val="28"/>
          <w:szCs w:val="28"/>
        </w:rPr>
        <w:t>7</w:t>
      </w:r>
      <w:r w:rsidRPr="00A72611">
        <w:rPr>
          <w:rFonts w:ascii="Times New Roman" w:hAnsi="Times New Roman"/>
          <w:spacing w:val="-6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>"</w:t>
      </w:r>
    </w:p>
    <w:p w:rsidR="000845C1" w:rsidRDefault="000845C1" w:rsidP="000845C1">
      <w:pPr>
        <w:ind w:left="4536"/>
        <w:rPr>
          <w:rFonts w:ascii="Times New Roman" w:hAnsi="Times New Roman"/>
          <w:sz w:val="16"/>
          <w:szCs w:val="16"/>
        </w:rPr>
      </w:pPr>
    </w:p>
    <w:p w:rsidR="00744317" w:rsidRDefault="00744317" w:rsidP="000845C1">
      <w:pPr>
        <w:ind w:left="4536"/>
        <w:rPr>
          <w:rFonts w:ascii="Times New Roman" w:hAnsi="Times New Roman"/>
          <w:sz w:val="16"/>
          <w:szCs w:val="16"/>
        </w:rPr>
      </w:pPr>
    </w:p>
    <w:p w:rsidR="00744317" w:rsidRPr="00233D05" w:rsidRDefault="00744317" w:rsidP="000845C1">
      <w:pPr>
        <w:ind w:left="4536"/>
        <w:rPr>
          <w:rFonts w:ascii="Times New Roman" w:hAnsi="Times New Roman"/>
          <w:sz w:val="16"/>
          <w:szCs w:val="16"/>
        </w:rPr>
      </w:pPr>
    </w:p>
    <w:p w:rsidR="000845C1" w:rsidRPr="001E7613" w:rsidRDefault="000845C1" w:rsidP="000845C1">
      <w:pPr>
        <w:jc w:val="center"/>
        <w:rPr>
          <w:rFonts w:ascii="Times New Roman" w:hAnsi="Times New Roman"/>
          <w:b/>
          <w:sz w:val="28"/>
          <w:szCs w:val="28"/>
        </w:rPr>
      </w:pPr>
      <w:r w:rsidRPr="001E7613">
        <w:rPr>
          <w:rFonts w:ascii="Times New Roman" w:hAnsi="Times New Roman"/>
          <w:b/>
          <w:sz w:val="28"/>
          <w:szCs w:val="28"/>
        </w:rPr>
        <w:t>Объ</w:t>
      </w:r>
      <w:r>
        <w:rPr>
          <w:rFonts w:ascii="Times New Roman" w:hAnsi="Times New Roman"/>
          <w:b/>
          <w:sz w:val="28"/>
          <w:szCs w:val="28"/>
        </w:rPr>
        <w:t>е</w:t>
      </w:r>
      <w:r w:rsidRPr="001E7613">
        <w:rPr>
          <w:rFonts w:ascii="Times New Roman" w:hAnsi="Times New Roman"/>
          <w:b/>
          <w:sz w:val="28"/>
          <w:szCs w:val="28"/>
        </w:rPr>
        <w:t>м межбюджетных трансфертов, предоставляемых другим</w:t>
      </w:r>
    </w:p>
    <w:p w:rsidR="000845C1" w:rsidRDefault="000845C1" w:rsidP="000845C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бюджетам бюджетной системы </w:t>
      </w:r>
      <w:r w:rsidRPr="001E7613">
        <w:rPr>
          <w:rFonts w:ascii="Times New Roman" w:hAnsi="Times New Roman"/>
          <w:b/>
          <w:sz w:val="28"/>
          <w:szCs w:val="28"/>
        </w:rPr>
        <w:t>Российской Федерации, на 201</w:t>
      </w:r>
      <w:r>
        <w:rPr>
          <w:rFonts w:ascii="Times New Roman" w:hAnsi="Times New Roman"/>
          <w:b/>
          <w:sz w:val="28"/>
          <w:szCs w:val="28"/>
        </w:rPr>
        <w:t>5</w:t>
      </w:r>
      <w:r w:rsidRPr="001E7613">
        <w:rPr>
          <w:rFonts w:ascii="Times New Roman" w:hAnsi="Times New Roman"/>
          <w:b/>
          <w:sz w:val="28"/>
          <w:szCs w:val="28"/>
        </w:rPr>
        <w:t xml:space="preserve"> год</w:t>
      </w:r>
    </w:p>
    <w:p w:rsidR="00744317" w:rsidRDefault="00744317" w:rsidP="000845C1">
      <w:pPr>
        <w:jc w:val="center"/>
        <w:rPr>
          <w:rFonts w:ascii="Times New Roman" w:hAnsi="Times New Roman"/>
          <w:b/>
          <w:sz w:val="28"/>
          <w:szCs w:val="28"/>
        </w:rPr>
      </w:pPr>
    </w:p>
    <w:p w:rsidR="000845C1" w:rsidRPr="0012404A" w:rsidRDefault="000845C1" w:rsidP="000845C1">
      <w:pPr>
        <w:jc w:val="center"/>
        <w:rPr>
          <w:rFonts w:ascii="Times New Roman" w:hAnsi="Times New Roman"/>
          <w:sz w:val="16"/>
          <w:szCs w:val="16"/>
        </w:rPr>
      </w:pPr>
    </w:p>
    <w:p w:rsidR="000845C1" w:rsidRDefault="000845C1" w:rsidP="000845C1">
      <w:pPr>
        <w:jc w:val="right"/>
        <w:rPr>
          <w:rFonts w:ascii="Times New Roman" w:hAnsi="Times New Roman"/>
          <w:sz w:val="28"/>
          <w:szCs w:val="28"/>
        </w:rPr>
      </w:pPr>
      <w:r w:rsidRPr="001E7613">
        <w:rPr>
          <w:rFonts w:ascii="Times New Roman" w:hAnsi="Times New Roman"/>
          <w:sz w:val="28"/>
          <w:szCs w:val="28"/>
        </w:rPr>
        <w:t>(тыс. рублей)</w:t>
      </w:r>
    </w:p>
    <w:p w:rsidR="000845C1" w:rsidRPr="0012404A" w:rsidRDefault="000845C1" w:rsidP="000845C1">
      <w:pPr>
        <w:jc w:val="right"/>
        <w:rPr>
          <w:rFonts w:ascii="Times New Roman" w:hAnsi="Times New Roman"/>
          <w:sz w:val="16"/>
          <w:szCs w:val="16"/>
        </w:rPr>
      </w:pPr>
    </w:p>
    <w:tbl>
      <w:tblPr>
        <w:tblW w:w="4948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0"/>
        <w:gridCol w:w="1757"/>
      </w:tblGrid>
      <w:tr w:rsidR="00EA140B" w:rsidRPr="00EA140B" w:rsidTr="00601060">
        <w:trPr>
          <w:trHeight w:val="435"/>
        </w:trPr>
        <w:tc>
          <w:tcPr>
            <w:tcW w:w="4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A140B" w:rsidRPr="00EA140B" w:rsidRDefault="00EA140B" w:rsidP="00EA1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140B">
              <w:rPr>
                <w:rFonts w:ascii="Times New Roman" w:hAnsi="Times New Roman"/>
                <w:sz w:val="28"/>
                <w:szCs w:val="28"/>
              </w:rPr>
              <w:t>Наименование межбюджетных трансфертов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A140B" w:rsidRPr="00EA140B" w:rsidRDefault="00EA140B" w:rsidP="00EA1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140B">
              <w:rPr>
                <w:rFonts w:ascii="Times New Roman" w:hAnsi="Times New Roman"/>
                <w:sz w:val="28"/>
                <w:szCs w:val="28"/>
              </w:rPr>
              <w:t>Сумма</w:t>
            </w:r>
          </w:p>
        </w:tc>
      </w:tr>
    </w:tbl>
    <w:p w:rsidR="00EA140B" w:rsidRPr="00EA140B" w:rsidRDefault="00EA140B" w:rsidP="00EA140B">
      <w:pPr>
        <w:rPr>
          <w:sz w:val="2"/>
          <w:szCs w:val="2"/>
        </w:rPr>
      </w:pPr>
    </w:p>
    <w:tbl>
      <w:tblPr>
        <w:tblW w:w="4948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0"/>
        <w:gridCol w:w="1757"/>
      </w:tblGrid>
      <w:tr w:rsidR="00EA140B" w:rsidRPr="00EA140B" w:rsidTr="00601060">
        <w:trPr>
          <w:trHeight w:val="330"/>
          <w:tblHeader/>
        </w:trPr>
        <w:tc>
          <w:tcPr>
            <w:tcW w:w="4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A140B" w:rsidRPr="00EA140B" w:rsidRDefault="00EA140B" w:rsidP="00EA1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140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A140B" w:rsidRPr="00EA140B" w:rsidRDefault="00EA140B" w:rsidP="00EA1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140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A140B" w:rsidRPr="00EA140B" w:rsidTr="00601060">
        <w:trPr>
          <w:trHeight w:val="330"/>
        </w:trPr>
        <w:tc>
          <w:tcPr>
            <w:tcW w:w="40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A140B" w:rsidRPr="00EA140B" w:rsidRDefault="00EA140B" w:rsidP="00EA140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A140B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A140B" w:rsidRPr="00EA140B" w:rsidRDefault="00EA140B" w:rsidP="00EA140B">
            <w:pPr>
              <w:ind w:right="182"/>
              <w:jc w:val="right"/>
              <w:rPr>
                <w:rFonts w:ascii="Times New Roman" w:hAnsi="Times New Roman"/>
                <w:b/>
                <w:sz w:val="28"/>
                <w:szCs w:val="28"/>
                <w:highlight w:val="yellow"/>
                <w:lang w:val="en-US"/>
              </w:rPr>
            </w:pPr>
            <w:r w:rsidRPr="00EA140B">
              <w:rPr>
                <w:rFonts w:ascii="Times New Roman" w:hAnsi="Times New Roman"/>
                <w:b/>
                <w:sz w:val="28"/>
                <w:szCs w:val="28"/>
              </w:rPr>
              <w:t>64959364,2</w:t>
            </w:r>
          </w:p>
        </w:tc>
      </w:tr>
      <w:tr w:rsidR="00EA140B" w:rsidRPr="00EA140B" w:rsidTr="00601060">
        <w:trPr>
          <w:trHeight w:val="88"/>
        </w:trPr>
        <w:tc>
          <w:tcPr>
            <w:tcW w:w="4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A140B" w:rsidRPr="00EA140B" w:rsidRDefault="00EA140B" w:rsidP="00EA140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A140B" w:rsidRPr="00EA140B" w:rsidRDefault="00EA140B" w:rsidP="00EA140B">
            <w:pPr>
              <w:ind w:right="182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140B" w:rsidRPr="00EA140B" w:rsidTr="00601060">
        <w:trPr>
          <w:trHeight w:val="725"/>
        </w:trPr>
        <w:tc>
          <w:tcPr>
            <w:tcW w:w="4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A140B" w:rsidRPr="00EA140B" w:rsidRDefault="00EA140B" w:rsidP="00EA140B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EA140B">
              <w:rPr>
                <w:rFonts w:ascii="Times New Roman" w:hAnsi="Times New Roman"/>
                <w:sz w:val="28"/>
                <w:szCs w:val="28"/>
              </w:rPr>
              <w:t>Дотации на выравнивание бюджетной обеспеченности посел</w:t>
            </w:r>
            <w:r w:rsidRPr="00EA140B">
              <w:rPr>
                <w:rFonts w:ascii="Times New Roman" w:hAnsi="Times New Roman"/>
                <w:sz w:val="28"/>
                <w:szCs w:val="28"/>
              </w:rPr>
              <w:t>е</w:t>
            </w:r>
            <w:r w:rsidRPr="00EA140B">
              <w:rPr>
                <w:rFonts w:ascii="Times New Roman" w:hAnsi="Times New Roman"/>
                <w:sz w:val="28"/>
                <w:szCs w:val="28"/>
              </w:rPr>
              <w:t>ний и 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A140B" w:rsidRPr="00EA140B" w:rsidRDefault="00EA140B" w:rsidP="00EA140B">
            <w:pPr>
              <w:spacing w:line="216" w:lineRule="auto"/>
              <w:ind w:right="182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A140B">
              <w:rPr>
                <w:rFonts w:ascii="Times New Roman" w:hAnsi="Times New Roman"/>
                <w:sz w:val="28"/>
                <w:szCs w:val="28"/>
              </w:rPr>
              <w:t>3716289,9</w:t>
            </w:r>
          </w:p>
        </w:tc>
      </w:tr>
      <w:tr w:rsidR="00EA140B" w:rsidRPr="00EA140B" w:rsidTr="00601060">
        <w:trPr>
          <w:trHeight w:val="134"/>
        </w:trPr>
        <w:tc>
          <w:tcPr>
            <w:tcW w:w="4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A140B" w:rsidRPr="00EA140B" w:rsidRDefault="00EA140B" w:rsidP="00EA140B">
            <w:pPr>
              <w:spacing w:line="21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A140B" w:rsidRPr="00EA140B" w:rsidRDefault="00EA140B" w:rsidP="00EA140B">
            <w:pPr>
              <w:spacing w:line="216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140B" w:rsidRPr="00EA140B" w:rsidTr="00601060">
        <w:trPr>
          <w:trHeight w:val="330"/>
        </w:trPr>
        <w:tc>
          <w:tcPr>
            <w:tcW w:w="4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A140B" w:rsidRPr="00EA140B" w:rsidRDefault="00EA140B" w:rsidP="00EA140B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EA140B">
              <w:rPr>
                <w:rFonts w:ascii="Times New Roman" w:hAnsi="Times New Roman"/>
                <w:sz w:val="28"/>
                <w:szCs w:val="28"/>
              </w:rPr>
              <w:t>Субсидии местным бюджетам</w:t>
            </w:r>
          </w:p>
        </w:tc>
        <w:tc>
          <w:tcPr>
            <w:tcW w:w="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A140B" w:rsidRPr="00EA140B" w:rsidRDefault="00EA140B" w:rsidP="00EA140B">
            <w:pPr>
              <w:spacing w:line="216" w:lineRule="auto"/>
              <w:ind w:right="182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A140B">
              <w:rPr>
                <w:rFonts w:ascii="Times New Roman" w:hAnsi="Times New Roman"/>
                <w:sz w:val="28"/>
                <w:szCs w:val="28"/>
              </w:rPr>
              <w:t>14221712,0</w:t>
            </w:r>
          </w:p>
        </w:tc>
      </w:tr>
      <w:tr w:rsidR="00EA140B" w:rsidRPr="00EA140B" w:rsidTr="00601060">
        <w:trPr>
          <w:trHeight w:val="55"/>
        </w:trPr>
        <w:tc>
          <w:tcPr>
            <w:tcW w:w="4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A140B" w:rsidRPr="00EA140B" w:rsidRDefault="00EA140B" w:rsidP="00EA140B">
            <w:pPr>
              <w:spacing w:line="21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A140B" w:rsidRPr="00EA140B" w:rsidRDefault="00EA140B" w:rsidP="00EA140B">
            <w:pPr>
              <w:spacing w:line="216" w:lineRule="auto"/>
              <w:ind w:right="182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140B" w:rsidRPr="00EA140B" w:rsidTr="00601060">
        <w:trPr>
          <w:trHeight w:val="330"/>
        </w:trPr>
        <w:tc>
          <w:tcPr>
            <w:tcW w:w="4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A140B" w:rsidRPr="00EA140B" w:rsidRDefault="00EA140B" w:rsidP="00EA140B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EA140B">
              <w:rPr>
                <w:rFonts w:ascii="Times New Roman" w:hAnsi="Times New Roman"/>
                <w:sz w:val="28"/>
                <w:szCs w:val="28"/>
              </w:rPr>
              <w:t>Субвенции местным бюджетам</w:t>
            </w:r>
          </w:p>
        </w:tc>
        <w:tc>
          <w:tcPr>
            <w:tcW w:w="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A140B" w:rsidRPr="00EA140B" w:rsidRDefault="00EA140B" w:rsidP="00EA140B">
            <w:pPr>
              <w:spacing w:line="216" w:lineRule="auto"/>
              <w:ind w:right="182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A140B">
              <w:rPr>
                <w:rFonts w:ascii="Times New Roman" w:hAnsi="Times New Roman"/>
                <w:sz w:val="28"/>
                <w:szCs w:val="28"/>
              </w:rPr>
              <w:t>46597235,5</w:t>
            </w:r>
          </w:p>
        </w:tc>
      </w:tr>
      <w:tr w:rsidR="00EA140B" w:rsidRPr="00EA140B" w:rsidTr="00601060">
        <w:trPr>
          <w:trHeight w:val="212"/>
        </w:trPr>
        <w:tc>
          <w:tcPr>
            <w:tcW w:w="4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A140B" w:rsidRPr="00EA140B" w:rsidRDefault="00EA140B" w:rsidP="00EA140B">
            <w:pPr>
              <w:spacing w:line="21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A140B" w:rsidRPr="00EA140B" w:rsidRDefault="00EA140B" w:rsidP="00EA140B">
            <w:pPr>
              <w:spacing w:line="21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140B" w:rsidRPr="00EA140B" w:rsidTr="00601060">
        <w:trPr>
          <w:trHeight w:val="192"/>
        </w:trPr>
        <w:tc>
          <w:tcPr>
            <w:tcW w:w="4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A140B" w:rsidRPr="00EA140B" w:rsidRDefault="00EA140B" w:rsidP="00EA140B">
            <w:pPr>
              <w:spacing w:line="216" w:lineRule="auto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EA140B">
              <w:rPr>
                <w:rFonts w:ascii="Times New Roman" w:hAnsi="Times New Roman"/>
                <w:spacing w:val="-4"/>
                <w:sz w:val="28"/>
                <w:szCs w:val="28"/>
              </w:rPr>
              <w:t>Трансферты бюджету Пенсионного фонда Российской Федерации</w:t>
            </w:r>
          </w:p>
        </w:tc>
        <w:tc>
          <w:tcPr>
            <w:tcW w:w="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A140B" w:rsidRPr="00EA140B" w:rsidRDefault="00EA140B" w:rsidP="00EA140B">
            <w:pPr>
              <w:spacing w:line="216" w:lineRule="auto"/>
              <w:ind w:right="182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A140B">
              <w:rPr>
                <w:rFonts w:ascii="Times New Roman" w:hAnsi="Times New Roman"/>
                <w:sz w:val="28"/>
                <w:szCs w:val="28"/>
              </w:rPr>
              <w:t>26225,6</w:t>
            </w:r>
          </w:p>
        </w:tc>
      </w:tr>
      <w:tr w:rsidR="00EA140B" w:rsidRPr="00EA140B" w:rsidTr="00744317">
        <w:trPr>
          <w:trHeight w:val="55"/>
        </w:trPr>
        <w:tc>
          <w:tcPr>
            <w:tcW w:w="4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A140B" w:rsidRPr="00EA140B" w:rsidRDefault="00EA140B" w:rsidP="00EA140B">
            <w:pPr>
              <w:spacing w:line="21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A140B" w:rsidRPr="00EA140B" w:rsidRDefault="00EA140B" w:rsidP="00EA140B">
            <w:pPr>
              <w:spacing w:line="21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140B" w:rsidRPr="00EA140B" w:rsidTr="00601060">
        <w:trPr>
          <w:trHeight w:val="645"/>
        </w:trPr>
        <w:tc>
          <w:tcPr>
            <w:tcW w:w="4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A140B" w:rsidRPr="00EA140B" w:rsidRDefault="00EA140B" w:rsidP="00EA140B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EA140B">
              <w:rPr>
                <w:rFonts w:ascii="Times New Roman" w:hAnsi="Times New Roman"/>
                <w:sz w:val="28"/>
                <w:szCs w:val="28"/>
              </w:rPr>
              <w:t>Иные межбюджетные трансферты бюджетам бюджетной сист</w:t>
            </w:r>
            <w:r w:rsidRPr="00EA140B">
              <w:rPr>
                <w:rFonts w:ascii="Times New Roman" w:hAnsi="Times New Roman"/>
                <w:sz w:val="28"/>
                <w:szCs w:val="28"/>
              </w:rPr>
              <w:t>е</w:t>
            </w:r>
            <w:r w:rsidRPr="00EA140B">
              <w:rPr>
                <w:rFonts w:ascii="Times New Roman" w:hAnsi="Times New Roman"/>
                <w:sz w:val="28"/>
                <w:szCs w:val="28"/>
              </w:rPr>
              <w:t>мы Российской Федерации</w:t>
            </w:r>
          </w:p>
        </w:tc>
        <w:tc>
          <w:tcPr>
            <w:tcW w:w="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A140B" w:rsidRPr="00EA140B" w:rsidRDefault="00EA140B" w:rsidP="00EA140B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A140B">
              <w:rPr>
                <w:rFonts w:ascii="Times New Roman" w:hAnsi="Times New Roman"/>
                <w:sz w:val="28"/>
                <w:szCs w:val="28"/>
              </w:rPr>
              <w:t>397901,2</w:t>
            </w:r>
            <w:r w:rsidRPr="00EA140B">
              <w:rPr>
                <w:rFonts w:ascii="Times New Roman" w:hAnsi="Times New Roman"/>
                <w:spacing w:val="-6"/>
                <w:sz w:val="28"/>
                <w:szCs w:val="28"/>
              </w:rPr>
              <w:t>";</w:t>
            </w:r>
          </w:p>
        </w:tc>
      </w:tr>
    </w:tbl>
    <w:p w:rsidR="00E00CDD" w:rsidRDefault="00E00CDD" w:rsidP="00E00CDD"/>
    <w:p w:rsidR="00744317" w:rsidRDefault="00744317" w:rsidP="00725376">
      <w:pPr>
        <w:tabs>
          <w:tab w:val="left" w:pos="1276"/>
        </w:tabs>
        <w:spacing w:line="360" w:lineRule="auto"/>
        <w:ind w:left="709"/>
        <w:jc w:val="left"/>
        <w:rPr>
          <w:rFonts w:ascii="Times New Roman" w:eastAsia="Georgia" w:hAnsi="Times New Roman"/>
          <w:sz w:val="28"/>
          <w:szCs w:val="28"/>
        </w:rPr>
      </w:pPr>
    </w:p>
    <w:p w:rsidR="00725376" w:rsidRDefault="008559C5" w:rsidP="00725376">
      <w:pPr>
        <w:tabs>
          <w:tab w:val="left" w:pos="1276"/>
        </w:tabs>
        <w:spacing w:line="360" w:lineRule="auto"/>
        <w:ind w:left="709"/>
        <w:jc w:val="left"/>
        <w:rPr>
          <w:rFonts w:ascii="Times New Roman" w:eastAsia="Georgia" w:hAnsi="Times New Roman"/>
          <w:sz w:val="28"/>
          <w:szCs w:val="28"/>
        </w:rPr>
      </w:pPr>
      <w:r>
        <w:rPr>
          <w:rFonts w:ascii="Times New Roman" w:eastAsia="Georgia" w:hAnsi="Times New Roman"/>
          <w:sz w:val="28"/>
          <w:szCs w:val="28"/>
        </w:rPr>
        <w:t>17</w:t>
      </w:r>
      <w:r w:rsidR="00725376" w:rsidRPr="0013445F">
        <w:rPr>
          <w:rFonts w:ascii="Times New Roman" w:eastAsia="Georgia" w:hAnsi="Times New Roman"/>
          <w:sz w:val="28"/>
          <w:szCs w:val="28"/>
        </w:rPr>
        <w:t>) в приложении 24:</w:t>
      </w:r>
    </w:p>
    <w:p w:rsidR="006D4703" w:rsidRDefault="006D4703" w:rsidP="006D4703">
      <w:pPr>
        <w:tabs>
          <w:tab w:val="left" w:pos="0"/>
        </w:tabs>
        <w:autoSpaceDN w:val="0"/>
        <w:spacing w:line="276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4703">
        <w:rPr>
          <w:rFonts w:ascii="Times New Roman" w:eastAsia="Georgia" w:hAnsi="Times New Roman"/>
          <w:sz w:val="28"/>
          <w:szCs w:val="28"/>
        </w:rPr>
        <w:t xml:space="preserve">а) </w:t>
      </w:r>
      <w:r w:rsidRPr="006D4703">
        <w:rPr>
          <w:rFonts w:ascii="Times New Roman" w:eastAsia="Times New Roman" w:hAnsi="Times New Roman"/>
          <w:sz w:val="28"/>
          <w:szCs w:val="28"/>
          <w:lang w:eastAsia="ru-RU"/>
        </w:rPr>
        <w:t>таблицу 2 изложить в следующей редакции:</w:t>
      </w:r>
    </w:p>
    <w:p w:rsidR="00744317" w:rsidRDefault="00744317" w:rsidP="006D4703">
      <w:pPr>
        <w:tabs>
          <w:tab w:val="left" w:pos="0"/>
        </w:tabs>
        <w:autoSpaceDN w:val="0"/>
        <w:spacing w:line="276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4317" w:rsidRDefault="00744317" w:rsidP="006D4703">
      <w:pPr>
        <w:tabs>
          <w:tab w:val="left" w:pos="0"/>
        </w:tabs>
        <w:autoSpaceDN w:val="0"/>
        <w:spacing w:line="276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4703" w:rsidRPr="006D4703" w:rsidRDefault="006D4703" w:rsidP="006D4703">
      <w:pPr>
        <w:tabs>
          <w:tab w:val="left" w:pos="0"/>
        </w:tabs>
        <w:autoSpaceDN w:val="0"/>
        <w:spacing w:line="276" w:lineRule="auto"/>
        <w:ind w:firstLine="709"/>
        <w:rPr>
          <w:rFonts w:ascii="Times New Roman" w:eastAsia="Times New Roman" w:hAnsi="Times New Roman"/>
          <w:sz w:val="20"/>
          <w:szCs w:val="28"/>
          <w:lang w:eastAsia="ru-RU"/>
        </w:rPr>
      </w:pPr>
    </w:p>
    <w:tbl>
      <w:tblPr>
        <w:tblW w:w="0" w:type="auto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6D4703" w:rsidRPr="006D4703" w:rsidTr="00717766">
        <w:tc>
          <w:tcPr>
            <w:tcW w:w="963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                                                                                                              "Таблица 2</w:t>
            </w:r>
          </w:p>
        </w:tc>
      </w:tr>
      <w:tr w:rsidR="006D4703" w:rsidRPr="006D4703" w:rsidTr="00717766">
        <w:tc>
          <w:tcPr>
            <w:tcW w:w="5952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0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9638" w:type="dxa"/>
            <w:gridSpan w:val="2"/>
            <w:vAlign w:val="center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>Распределение субвенций на 2015 год</w:t>
            </w: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  <w:t xml:space="preserve">бюджетам муниципальных районов (городских округов) </w:t>
            </w:r>
          </w:p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на осуществление отдельных государственных полномочий </w:t>
            </w:r>
          </w:p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 предоставлению дополнительной денежной компенсации </w:t>
            </w:r>
          </w:p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на усиленное питание доноров крови </w:t>
            </w:r>
          </w:p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>и (или) ее компонентов</w:t>
            </w:r>
          </w:p>
        </w:tc>
      </w:tr>
      <w:tr w:rsidR="006D4703" w:rsidRPr="006D4703" w:rsidTr="00717766">
        <w:tc>
          <w:tcPr>
            <w:tcW w:w="5952" w:type="dxa"/>
            <w:vAlign w:val="center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6D4703" w:rsidRPr="006D4703" w:rsidTr="00717766">
        <w:tc>
          <w:tcPr>
            <w:tcW w:w="9638" w:type="dxa"/>
            <w:gridSpan w:val="2"/>
            <w:noWrap/>
            <w:tcMar>
              <w:top w:w="0" w:type="dxa"/>
              <w:left w:w="34" w:type="dxa"/>
              <w:bottom w:w="0" w:type="dxa"/>
              <w:right w:w="0" w:type="dxa"/>
            </w:tcMar>
            <w:vAlign w:val="center"/>
            <w:hideMark/>
          </w:tcPr>
          <w:p w:rsidR="008559C5" w:rsidRDefault="008559C5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(тыс. рублей)</w:t>
            </w:r>
          </w:p>
        </w:tc>
      </w:tr>
      <w:tr w:rsidR="006D4703" w:rsidRPr="006D4703" w:rsidTr="00717766"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Муниципальный район (городской округ)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Субвенция, всего</w:t>
            </w:r>
          </w:p>
        </w:tc>
      </w:tr>
    </w:tbl>
    <w:p w:rsidR="006D4703" w:rsidRPr="006D4703" w:rsidRDefault="006D4703" w:rsidP="006D4703">
      <w:pPr>
        <w:rPr>
          <w:rFonts w:ascii="Times New Roman" w:hAnsi="Times New Roman"/>
          <w:sz w:val="2"/>
          <w:szCs w:val="28"/>
        </w:rPr>
      </w:pP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6D4703" w:rsidRPr="006D4703" w:rsidTr="00717766">
        <w:trPr>
          <w:tblHeader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Город-курорт Анапа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653,2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Город-курорт Геленджик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913,5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Город Краснодар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1278,9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Город-курорт Сочи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365,4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Белоглинский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365,4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Гулькевичский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913,5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Динской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411,1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Кавказский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822,2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Каневской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730,8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Красноармейский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9,9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Крыловский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347,1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Крымский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502,4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Кущевский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111,2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Мостовский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662,3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Новокубанский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799,3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Новопокровский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411,1</w:t>
            </w:r>
          </w:p>
        </w:tc>
      </w:tr>
      <w:tr w:rsidR="00C01E25" w:rsidRPr="006D4703" w:rsidTr="00717766">
        <w:tc>
          <w:tcPr>
            <w:tcW w:w="5952" w:type="dxa"/>
            <w:vAlign w:val="bottom"/>
          </w:tcPr>
          <w:p w:rsidR="00C01E25" w:rsidRPr="006D4703" w:rsidRDefault="00C01E25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C01E25" w:rsidRPr="006D4703" w:rsidRDefault="00C01E25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lastRenderedPageBreak/>
              <w:t>Павловский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502,4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Приморско-Ахтарский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301,5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Славянский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708,0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Тбилисский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24,3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730,8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456,8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Тихорецкий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831,3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Туапсинский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502,4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noWrap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686" w:type="dxa"/>
            <w:noWrap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>13354,8</w:t>
            </w:r>
            <w:r w:rsidRPr="006D4703">
              <w:rPr>
                <w:rFonts w:ascii="Times New Roman" w:hAnsi="Times New Roman"/>
                <w:sz w:val="28"/>
                <w:szCs w:val="28"/>
              </w:rPr>
              <w:t>";</w:t>
            </w:r>
          </w:p>
        </w:tc>
      </w:tr>
    </w:tbl>
    <w:p w:rsidR="006D4703" w:rsidRPr="006D4703" w:rsidRDefault="006D4703" w:rsidP="006D4703">
      <w:pPr>
        <w:rPr>
          <w:sz w:val="12"/>
          <w:szCs w:val="32"/>
        </w:rPr>
      </w:pPr>
    </w:p>
    <w:p w:rsidR="006D4703" w:rsidRPr="006D4703" w:rsidRDefault="006D4703" w:rsidP="006D4703">
      <w:pPr>
        <w:rPr>
          <w:sz w:val="12"/>
        </w:rPr>
      </w:pPr>
    </w:p>
    <w:p w:rsidR="006D4703" w:rsidRPr="006D4703" w:rsidRDefault="006D4703" w:rsidP="006D4703">
      <w:pPr>
        <w:tabs>
          <w:tab w:val="left" w:pos="0"/>
        </w:tabs>
        <w:autoSpaceDN w:val="0"/>
        <w:spacing w:line="276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4703">
        <w:rPr>
          <w:rFonts w:ascii="Times New Roman" w:eastAsia="Georgia" w:hAnsi="Times New Roman"/>
          <w:sz w:val="28"/>
          <w:szCs w:val="28"/>
        </w:rPr>
        <w:t xml:space="preserve">б) </w:t>
      </w:r>
      <w:r w:rsidRPr="006D4703">
        <w:rPr>
          <w:rFonts w:ascii="Times New Roman" w:eastAsia="Times New Roman" w:hAnsi="Times New Roman"/>
          <w:sz w:val="28"/>
          <w:szCs w:val="28"/>
          <w:lang w:eastAsia="ru-RU"/>
        </w:rPr>
        <w:t>таблицу 3 изложить в следующей редакции:</w:t>
      </w:r>
    </w:p>
    <w:p w:rsidR="006D4703" w:rsidRPr="006D4703" w:rsidRDefault="006D4703" w:rsidP="006D4703">
      <w:pPr>
        <w:rPr>
          <w:rFonts w:ascii="Times New Roman" w:hAnsi="Times New Roman"/>
          <w:sz w:val="28"/>
          <w:szCs w:val="28"/>
        </w:rPr>
      </w:pPr>
      <w:r w:rsidRPr="006D470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</w:t>
      </w:r>
    </w:p>
    <w:p w:rsidR="006D4703" w:rsidRPr="006D4703" w:rsidRDefault="006D4703" w:rsidP="006D4703">
      <w:pPr>
        <w:tabs>
          <w:tab w:val="left" w:pos="0"/>
        </w:tabs>
        <w:autoSpaceDN w:val="0"/>
        <w:spacing w:line="276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470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"Таблица 3</w:t>
      </w:r>
    </w:p>
    <w:p w:rsidR="006D4703" w:rsidRPr="006D4703" w:rsidRDefault="006D4703" w:rsidP="006D4703">
      <w:pPr>
        <w:tabs>
          <w:tab w:val="left" w:pos="0"/>
        </w:tabs>
        <w:autoSpaceDN w:val="0"/>
        <w:spacing w:line="276" w:lineRule="auto"/>
        <w:ind w:firstLine="709"/>
        <w:rPr>
          <w:rFonts w:ascii="Times New Roman" w:eastAsia="Times New Roman" w:hAnsi="Times New Roman"/>
          <w:sz w:val="8"/>
          <w:szCs w:val="28"/>
          <w:lang w:eastAsia="ru-RU"/>
        </w:rPr>
      </w:pPr>
    </w:p>
    <w:tbl>
      <w:tblPr>
        <w:tblW w:w="4983" w:type="pct"/>
        <w:tblInd w:w="17" w:type="dxa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3455"/>
        <w:gridCol w:w="2032"/>
        <w:gridCol w:w="2076"/>
        <w:gridCol w:w="2076"/>
      </w:tblGrid>
      <w:tr w:rsidR="006D4703" w:rsidRPr="006D4703" w:rsidTr="00717766">
        <w:tc>
          <w:tcPr>
            <w:tcW w:w="5000" w:type="pct"/>
            <w:gridSpan w:val="4"/>
            <w:vAlign w:val="center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>Распределение субвенций на 2015 год</w:t>
            </w: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  <w:t xml:space="preserve">бюджетам муниципальных районов (городских округов) </w:t>
            </w:r>
          </w:p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на осуществление отдельных государственных полномочий </w:t>
            </w:r>
          </w:p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 предоставлению мер социальной поддержки отдельным группам </w:t>
            </w:r>
          </w:p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населения в обеспечении лекарственными средствами и изделиями </w:t>
            </w:r>
          </w:p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медицинского назначения, кроме групп населения, получающих </w:t>
            </w:r>
          </w:p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инсулины, </w:t>
            </w:r>
            <w:proofErr w:type="spellStart"/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>таблетированные</w:t>
            </w:r>
            <w:proofErr w:type="spellEnd"/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>сахароснижающие</w:t>
            </w:r>
            <w:proofErr w:type="spellEnd"/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препараты, средства </w:t>
            </w:r>
          </w:p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самоконтроля и диагностические средства, либо </w:t>
            </w:r>
            <w:proofErr w:type="gramStart"/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>перенесших</w:t>
            </w:r>
            <w:proofErr w:type="gramEnd"/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пересадки органов и тканей, получающих </w:t>
            </w:r>
          </w:p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>иммунодепрессанты</w:t>
            </w:r>
          </w:p>
        </w:tc>
      </w:tr>
      <w:tr w:rsidR="006D4703" w:rsidRPr="006D4703" w:rsidTr="00717766">
        <w:tc>
          <w:tcPr>
            <w:tcW w:w="1792" w:type="pct"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Cs w:val="28"/>
              </w:rPr>
            </w:pPr>
            <w:r w:rsidRPr="006D4703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1054" w:type="pct"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77" w:type="pct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77" w:type="pct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Cs w:val="28"/>
              </w:rPr>
            </w:pPr>
          </w:p>
        </w:tc>
      </w:tr>
      <w:tr w:rsidR="006D4703" w:rsidRPr="006D4703" w:rsidTr="00717766">
        <w:tc>
          <w:tcPr>
            <w:tcW w:w="5000" w:type="pct"/>
            <w:gridSpan w:val="4"/>
            <w:noWrap/>
            <w:tcMar>
              <w:top w:w="0" w:type="dxa"/>
              <w:left w:w="17" w:type="dxa"/>
              <w:bottom w:w="0" w:type="dxa"/>
              <w:right w:w="0" w:type="dxa"/>
            </w:tcMar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(тыс. рублей)</w:t>
            </w:r>
          </w:p>
        </w:tc>
      </w:tr>
      <w:tr w:rsidR="006D4703" w:rsidRPr="006D4703" w:rsidTr="00717766">
        <w:tc>
          <w:tcPr>
            <w:tcW w:w="179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Муниципальный район</w:t>
            </w:r>
            <w:r w:rsidRPr="006D4703">
              <w:rPr>
                <w:rFonts w:ascii="Times New Roman" w:hAnsi="Times New Roman"/>
                <w:sz w:val="28"/>
                <w:szCs w:val="28"/>
              </w:rPr>
              <w:br/>
              <w:t>(городской округ)</w:t>
            </w:r>
          </w:p>
        </w:tc>
        <w:tc>
          <w:tcPr>
            <w:tcW w:w="3208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Субвенция</w:t>
            </w:r>
          </w:p>
        </w:tc>
      </w:tr>
      <w:tr w:rsidR="006D4703" w:rsidRPr="006D4703" w:rsidTr="0071776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4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21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в том числе за счет средств</w:t>
            </w:r>
          </w:p>
        </w:tc>
      </w:tr>
      <w:tr w:rsidR="006D4703" w:rsidRPr="006D4703" w:rsidTr="0071776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vAlign w:val="center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федерального бюджета</w:t>
            </w:r>
          </w:p>
        </w:tc>
        <w:tc>
          <w:tcPr>
            <w:tcW w:w="10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краевого бю</w:t>
            </w:r>
            <w:r w:rsidRPr="006D4703">
              <w:rPr>
                <w:rFonts w:ascii="Times New Roman" w:hAnsi="Times New Roman"/>
                <w:sz w:val="28"/>
                <w:szCs w:val="28"/>
              </w:rPr>
              <w:t>д</w:t>
            </w:r>
            <w:r w:rsidRPr="006D4703">
              <w:rPr>
                <w:rFonts w:ascii="Times New Roman" w:hAnsi="Times New Roman"/>
                <w:sz w:val="28"/>
                <w:szCs w:val="28"/>
              </w:rPr>
              <w:t>жета</w:t>
            </w:r>
          </w:p>
        </w:tc>
      </w:tr>
    </w:tbl>
    <w:p w:rsidR="006D4703" w:rsidRPr="006D4703" w:rsidRDefault="006D4703" w:rsidP="006D4703">
      <w:pPr>
        <w:rPr>
          <w:rFonts w:ascii="Times New Roman" w:hAnsi="Times New Roman"/>
          <w:sz w:val="2"/>
          <w:szCs w:val="28"/>
        </w:rPr>
      </w:pPr>
    </w:p>
    <w:tbl>
      <w:tblPr>
        <w:tblW w:w="5000" w:type="pct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3469"/>
        <w:gridCol w:w="2037"/>
        <w:gridCol w:w="2083"/>
        <w:gridCol w:w="2083"/>
      </w:tblGrid>
      <w:tr w:rsidR="006D4703" w:rsidRPr="006D4703" w:rsidTr="00717766">
        <w:trPr>
          <w:tblHeader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Нераспределенный резерв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51790,5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51790,5</w:t>
            </w:r>
          </w:p>
        </w:tc>
      </w:tr>
      <w:tr w:rsidR="00744317" w:rsidRPr="006D4703" w:rsidTr="00717766">
        <w:tc>
          <w:tcPr>
            <w:tcW w:w="1793" w:type="pct"/>
            <w:vAlign w:val="bottom"/>
          </w:tcPr>
          <w:p w:rsidR="00744317" w:rsidRPr="006D4703" w:rsidRDefault="00744317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3" w:type="pct"/>
            <w:noWrap/>
            <w:vAlign w:val="center"/>
          </w:tcPr>
          <w:p w:rsidR="00744317" w:rsidRPr="006D4703" w:rsidRDefault="00744317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</w:tcPr>
          <w:p w:rsidR="00744317" w:rsidRPr="006D4703" w:rsidRDefault="00744317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</w:tcPr>
          <w:p w:rsidR="00744317" w:rsidRPr="006D4703" w:rsidRDefault="00744317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Город-курорт Анапа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81785,8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15290,9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66494,9</w:t>
            </w: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Город Армавир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33537,7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8160,7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25377,0</w:t>
            </w: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lastRenderedPageBreak/>
              <w:t>Город-курорт Геленджик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37581,7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16508,3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21073,4</w:t>
            </w: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Город Горячий Ключ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8969,0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2922,6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6046,4</w:t>
            </w: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Город Краснодар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432929,9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258622,7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174307,2</w:t>
            </w: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Город Новороссийск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191115,4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39880,4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151235,0</w:t>
            </w: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Город-курорт Сочи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132525,6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72238,6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60287,0</w:t>
            </w: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Абинский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18522,3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2624,4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15897,9</w:t>
            </w: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Апшеронский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16152,7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4664,9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11487,8</w:t>
            </w: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Белоглинский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23654,7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13560,2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10094,5</w:t>
            </w: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Белореченский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48558,1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48558,1</w:t>
            </w: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Брюховецкий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16347,5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1742,7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14604,8</w:t>
            </w: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Выселковский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24489,2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9105,6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15383,6</w:t>
            </w: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Гулькевичский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24508,2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9630,1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14878,1</w:t>
            </w: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Динской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48653,1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4856,9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43796,2</w:t>
            </w: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Ейский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101757,8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15161,0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86596,8</w:t>
            </w: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Кавказский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19593,5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6106,2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13487,3</w:t>
            </w: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Калининский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5120,8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692,2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4428,6</w:t>
            </w: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Каневской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20109,0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2033,7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18075,3</w:t>
            </w: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Кореновский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16521,8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5148,6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11373,2</w:t>
            </w: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Красноармейский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109780,0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7479,6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102300,4</w:t>
            </w: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Крыловский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18382,0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2952,7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15429,3</w:t>
            </w:r>
          </w:p>
        </w:tc>
      </w:tr>
      <w:tr w:rsidR="00744317" w:rsidRPr="006D4703" w:rsidTr="00717766">
        <w:tc>
          <w:tcPr>
            <w:tcW w:w="1793" w:type="pct"/>
            <w:vAlign w:val="bottom"/>
          </w:tcPr>
          <w:p w:rsidR="00744317" w:rsidRPr="006D4703" w:rsidRDefault="00744317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3" w:type="pct"/>
            <w:noWrap/>
            <w:vAlign w:val="center"/>
          </w:tcPr>
          <w:p w:rsidR="00744317" w:rsidRPr="006D4703" w:rsidRDefault="00744317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</w:tcPr>
          <w:p w:rsidR="00744317" w:rsidRPr="006D4703" w:rsidRDefault="00744317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</w:tcPr>
          <w:p w:rsidR="00744317" w:rsidRPr="006D4703" w:rsidRDefault="00744317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Крымский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23802,1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4593,2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19208,9</w:t>
            </w: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Курганинский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11057,3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714,4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10342,9</w:t>
            </w: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lastRenderedPageBreak/>
              <w:t>Кущевский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27542,8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9688,8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17854,0</w:t>
            </w: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Лабинский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44226,3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17479,9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26746,4</w:t>
            </w: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Ленинградский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15400,8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5167,6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10233,2</w:t>
            </w: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Мостовский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11951,2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5364,9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6586,3</w:t>
            </w: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Новокубанский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15287,9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3446,7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11841,2</w:t>
            </w: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Новопокровский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4300,2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1325,9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2974,3</w:t>
            </w: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Отрадненский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40466,5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2675,7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37790,8</w:t>
            </w: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Павловский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10189,4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668,5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9520,9</w:t>
            </w: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Приморско-Ахтарский </w:t>
            </w:r>
          </w:p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9558,2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5482,7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4075,5</w:t>
            </w: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Северский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22104,1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6760,0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15344,1</w:t>
            </w: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Славянский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44435,6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5685,9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38749,7</w:t>
            </w: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Староминский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9034,3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2504,8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6529,5</w:t>
            </w: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Тбилисский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11677,7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2159,0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9518,7</w:t>
            </w: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15205,4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5261,7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9943,7</w:t>
            </w: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16477,7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6263,7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10214,0</w:t>
            </w: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Тихорецкий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36373,8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4639,0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31734,8</w:t>
            </w: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Туапсинский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32296,1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13116,7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19179,4</w:t>
            </w: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Успенский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6128,8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2266,3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3862,5</w:t>
            </w: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Усть-Лабинский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23705,7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12291,0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11414,7</w:t>
            </w: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4148,7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817,5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3331,2</w:t>
            </w: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1793" w:type="pct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053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>1917756,9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>617756,9</w:t>
            </w:r>
          </w:p>
        </w:tc>
        <w:tc>
          <w:tcPr>
            <w:tcW w:w="1077" w:type="pct"/>
            <w:noWrap/>
            <w:vAlign w:val="center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>1300000,0</w:t>
            </w:r>
            <w:r w:rsidRPr="006D4703">
              <w:rPr>
                <w:rFonts w:ascii="Times New Roman" w:hAnsi="Times New Roman"/>
                <w:sz w:val="28"/>
                <w:szCs w:val="28"/>
              </w:rPr>
              <w:t>";</w:t>
            </w:r>
          </w:p>
        </w:tc>
      </w:tr>
    </w:tbl>
    <w:p w:rsidR="006D4703" w:rsidRPr="006D4703" w:rsidRDefault="006D4703" w:rsidP="006D4703">
      <w:pPr>
        <w:tabs>
          <w:tab w:val="left" w:pos="0"/>
        </w:tabs>
        <w:autoSpaceDN w:val="0"/>
        <w:spacing w:line="276" w:lineRule="auto"/>
        <w:ind w:firstLine="709"/>
        <w:rPr>
          <w:rFonts w:ascii="Times New Roman" w:eastAsia="Times New Roman" w:hAnsi="Times New Roman"/>
          <w:sz w:val="18"/>
          <w:szCs w:val="28"/>
          <w:lang w:eastAsia="ru-RU"/>
        </w:rPr>
      </w:pPr>
    </w:p>
    <w:p w:rsidR="006D4703" w:rsidRPr="006D4703" w:rsidRDefault="006D4703" w:rsidP="006D4703">
      <w:pPr>
        <w:tabs>
          <w:tab w:val="left" w:pos="851"/>
        </w:tabs>
        <w:spacing w:line="360" w:lineRule="auto"/>
        <w:ind w:left="709"/>
        <w:rPr>
          <w:rFonts w:ascii="Times New Roman" w:hAnsi="Times New Roman"/>
          <w:sz w:val="28"/>
          <w:szCs w:val="28"/>
        </w:rPr>
      </w:pPr>
      <w:r w:rsidRPr="006D4703">
        <w:rPr>
          <w:rFonts w:ascii="Times New Roman" w:hAnsi="Times New Roman"/>
          <w:sz w:val="28"/>
          <w:szCs w:val="28"/>
        </w:rPr>
        <w:lastRenderedPageBreak/>
        <w:t>в)  в таблице 14:</w:t>
      </w:r>
    </w:p>
    <w:p w:rsidR="006D4703" w:rsidRPr="006D4703" w:rsidRDefault="006D4703" w:rsidP="006D4703">
      <w:pPr>
        <w:tabs>
          <w:tab w:val="left" w:pos="851"/>
        </w:tabs>
        <w:spacing w:line="360" w:lineRule="auto"/>
        <w:ind w:left="709"/>
        <w:rPr>
          <w:rFonts w:ascii="Times New Roman" w:hAnsi="Times New Roman"/>
          <w:sz w:val="28"/>
          <w:szCs w:val="28"/>
        </w:rPr>
      </w:pPr>
      <w:r w:rsidRPr="006D4703">
        <w:rPr>
          <w:rFonts w:ascii="Times New Roman" w:hAnsi="Times New Roman"/>
          <w:sz w:val="28"/>
          <w:szCs w:val="28"/>
        </w:rPr>
        <w:t xml:space="preserve"> строку </w:t>
      </w:r>
    </w:p>
    <w:p w:rsidR="006D4703" w:rsidRPr="006D4703" w:rsidRDefault="006D4703" w:rsidP="006D4703">
      <w:pPr>
        <w:ind w:left="709"/>
        <w:rPr>
          <w:rFonts w:ascii="Times New Roman" w:hAnsi="Times New Roman"/>
          <w:sz w:val="4"/>
          <w:szCs w:val="16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402"/>
        <w:gridCol w:w="4252"/>
      </w:tblGrid>
      <w:tr w:rsidR="006D4703" w:rsidRPr="006D4703" w:rsidTr="00717766">
        <w:trPr>
          <w:trHeight w:val="442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"</w:t>
            </w:r>
            <w:r w:rsidRPr="006D4703">
              <w:rPr>
                <w:rFonts w:ascii="Times New Roman" w:hAnsi="Times New Roman"/>
                <w:szCs w:val="28"/>
              </w:rPr>
              <w:t xml:space="preserve"> </w:t>
            </w:r>
            <w:r w:rsidRPr="006D4703">
              <w:rPr>
                <w:rFonts w:ascii="Times New Roman" w:hAnsi="Times New Roman"/>
                <w:sz w:val="28"/>
                <w:szCs w:val="28"/>
              </w:rPr>
              <w:t>Нераспределенный резерв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28895,8"</w:t>
            </w:r>
          </w:p>
        </w:tc>
      </w:tr>
    </w:tbl>
    <w:p w:rsidR="006D4703" w:rsidRPr="006D4703" w:rsidRDefault="006D4703" w:rsidP="006D4703">
      <w:pPr>
        <w:rPr>
          <w:rFonts w:ascii="Times New Roman" w:hAnsi="Times New Roman"/>
          <w:sz w:val="16"/>
          <w:szCs w:val="28"/>
        </w:rPr>
      </w:pPr>
    </w:p>
    <w:p w:rsidR="006D4703" w:rsidRPr="006D4703" w:rsidRDefault="006D4703" w:rsidP="006D4703">
      <w:pPr>
        <w:spacing w:line="360" w:lineRule="auto"/>
        <w:rPr>
          <w:rFonts w:ascii="Times New Roman" w:hAnsi="Times New Roman"/>
          <w:sz w:val="28"/>
          <w:szCs w:val="28"/>
        </w:rPr>
      </w:pPr>
      <w:r w:rsidRPr="006D4703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6D4703" w:rsidRPr="006D4703" w:rsidRDefault="006D4703" w:rsidP="006D4703">
      <w:pPr>
        <w:rPr>
          <w:rFonts w:ascii="Times New Roman" w:hAnsi="Times New Roman"/>
          <w:sz w:val="6"/>
          <w:szCs w:val="16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402"/>
        <w:gridCol w:w="4252"/>
      </w:tblGrid>
      <w:tr w:rsidR="006D4703" w:rsidRPr="006D4703" w:rsidTr="00717766">
        <w:trPr>
          <w:trHeight w:val="284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" Нераспределенный резерв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17643,6";</w:t>
            </w:r>
          </w:p>
        </w:tc>
      </w:tr>
    </w:tbl>
    <w:p w:rsidR="006D4703" w:rsidRPr="006D4703" w:rsidRDefault="006D4703" w:rsidP="006D4703">
      <w:pPr>
        <w:tabs>
          <w:tab w:val="left" w:pos="851"/>
        </w:tabs>
        <w:spacing w:line="360" w:lineRule="auto"/>
        <w:ind w:left="709"/>
        <w:rPr>
          <w:rFonts w:ascii="Times New Roman" w:hAnsi="Times New Roman"/>
          <w:sz w:val="12"/>
          <w:szCs w:val="28"/>
        </w:rPr>
      </w:pPr>
    </w:p>
    <w:p w:rsidR="006D4703" w:rsidRPr="006D4703" w:rsidRDefault="006D4703" w:rsidP="006D4703">
      <w:pPr>
        <w:tabs>
          <w:tab w:val="left" w:pos="851"/>
        </w:tabs>
        <w:spacing w:line="360" w:lineRule="auto"/>
        <w:ind w:left="709"/>
        <w:rPr>
          <w:rFonts w:ascii="Times New Roman" w:hAnsi="Times New Roman"/>
          <w:sz w:val="28"/>
          <w:szCs w:val="28"/>
        </w:rPr>
      </w:pPr>
      <w:r w:rsidRPr="006D4703">
        <w:rPr>
          <w:rFonts w:ascii="Times New Roman" w:hAnsi="Times New Roman"/>
          <w:sz w:val="28"/>
          <w:szCs w:val="28"/>
        </w:rPr>
        <w:t xml:space="preserve">строку </w:t>
      </w:r>
    </w:p>
    <w:p w:rsidR="006D4703" w:rsidRPr="006D4703" w:rsidRDefault="006D4703" w:rsidP="006D4703">
      <w:pPr>
        <w:ind w:left="709"/>
        <w:rPr>
          <w:rFonts w:ascii="Times New Roman" w:hAnsi="Times New Roman"/>
          <w:sz w:val="4"/>
          <w:szCs w:val="16"/>
        </w:rPr>
      </w:pPr>
    </w:p>
    <w:p w:rsidR="006D4703" w:rsidRPr="006D4703" w:rsidRDefault="006D4703" w:rsidP="006D4703">
      <w:pPr>
        <w:ind w:left="709"/>
        <w:rPr>
          <w:rFonts w:ascii="Times New Roman" w:hAnsi="Times New Roman"/>
          <w:sz w:val="6"/>
          <w:szCs w:val="16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402"/>
        <w:gridCol w:w="4252"/>
      </w:tblGrid>
      <w:tr w:rsidR="006D4703" w:rsidRPr="006D4703" w:rsidTr="00717766">
        <w:trPr>
          <w:trHeight w:val="284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"Город Новороссийск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03" w:rsidRPr="006D4703" w:rsidRDefault="006D4703" w:rsidP="006D470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  </w:t>
            </w:r>
            <w:r w:rsidRPr="006D4703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Pr="006D4703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3</w:t>
            </w:r>
            <w:r w:rsidRPr="006D4703">
              <w:rPr>
                <w:rFonts w:ascii="Times New Roman" w:hAnsi="Times New Roman"/>
                <w:bCs/>
                <w:sz w:val="28"/>
                <w:szCs w:val="28"/>
              </w:rPr>
              <w:t>743,0</w:t>
            </w:r>
            <w:r w:rsidRPr="006D4703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</w:tr>
    </w:tbl>
    <w:p w:rsidR="006D4703" w:rsidRPr="006D4703" w:rsidRDefault="006D4703" w:rsidP="006D4703">
      <w:pPr>
        <w:rPr>
          <w:rFonts w:ascii="Times New Roman" w:hAnsi="Times New Roman"/>
          <w:sz w:val="14"/>
          <w:szCs w:val="28"/>
        </w:rPr>
      </w:pPr>
    </w:p>
    <w:p w:rsidR="006D4703" w:rsidRPr="006D4703" w:rsidRDefault="006D4703" w:rsidP="006D4703">
      <w:pPr>
        <w:spacing w:line="360" w:lineRule="auto"/>
        <w:rPr>
          <w:rFonts w:ascii="Times New Roman" w:hAnsi="Times New Roman"/>
          <w:sz w:val="28"/>
          <w:szCs w:val="28"/>
        </w:rPr>
      </w:pPr>
      <w:r w:rsidRPr="006D4703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6D4703" w:rsidRPr="006D4703" w:rsidRDefault="006D4703" w:rsidP="006D4703">
      <w:pPr>
        <w:rPr>
          <w:rFonts w:ascii="Times New Roman" w:hAnsi="Times New Roman"/>
          <w:sz w:val="8"/>
          <w:szCs w:val="16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402"/>
        <w:gridCol w:w="4252"/>
      </w:tblGrid>
      <w:tr w:rsidR="006D4703" w:rsidRPr="006D4703" w:rsidTr="00717766">
        <w:trPr>
          <w:trHeight w:val="284"/>
        </w:trPr>
        <w:tc>
          <w:tcPr>
            <w:tcW w:w="5402" w:type="dxa"/>
            <w:shd w:val="clear" w:color="auto" w:fill="auto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" Город Новороссийск</w:t>
            </w:r>
          </w:p>
        </w:tc>
        <w:tc>
          <w:tcPr>
            <w:tcW w:w="4252" w:type="dxa"/>
            <w:shd w:val="clear" w:color="auto" w:fill="auto"/>
            <w:noWrap/>
            <w:vAlign w:val="bottom"/>
          </w:tcPr>
          <w:p w:rsidR="006D4703" w:rsidRPr="006D4703" w:rsidRDefault="006D4703" w:rsidP="006D470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Cs/>
                <w:sz w:val="28"/>
                <w:szCs w:val="28"/>
              </w:rPr>
              <w:t>23301,0</w:t>
            </w:r>
            <w:r w:rsidRPr="006D4703">
              <w:rPr>
                <w:rFonts w:ascii="Times New Roman" w:hAnsi="Times New Roman"/>
                <w:sz w:val="28"/>
                <w:szCs w:val="28"/>
              </w:rPr>
              <w:t>";</w:t>
            </w:r>
          </w:p>
        </w:tc>
      </w:tr>
    </w:tbl>
    <w:p w:rsidR="006D4703" w:rsidRPr="006D4703" w:rsidRDefault="006D4703" w:rsidP="006D4703">
      <w:pPr>
        <w:tabs>
          <w:tab w:val="left" w:pos="0"/>
        </w:tabs>
        <w:autoSpaceDN w:val="0"/>
        <w:spacing w:line="276" w:lineRule="auto"/>
        <w:ind w:firstLine="709"/>
        <w:rPr>
          <w:rFonts w:ascii="Times New Roman" w:eastAsia="Times New Roman" w:hAnsi="Times New Roman"/>
          <w:sz w:val="20"/>
          <w:szCs w:val="28"/>
          <w:lang w:eastAsia="ru-RU"/>
        </w:rPr>
      </w:pPr>
    </w:p>
    <w:p w:rsidR="006D4703" w:rsidRPr="006D4703" w:rsidRDefault="006D4703" w:rsidP="006D4703">
      <w:pPr>
        <w:tabs>
          <w:tab w:val="left" w:pos="851"/>
        </w:tabs>
        <w:spacing w:line="360" w:lineRule="auto"/>
        <w:ind w:left="709"/>
        <w:rPr>
          <w:rFonts w:ascii="Times New Roman" w:hAnsi="Times New Roman"/>
          <w:sz w:val="28"/>
          <w:szCs w:val="28"/>
        </w:rPr>
      </w:pPr>
      <w:r w:rsidRPr="006D4703">
        <w:rPr>
          <w:rFonts w:ascii="Times New Roman" w:hAnsi="Times New Roman"/>
          <w:sz w:val="28"/>
          <w:szCs w:val="28"/>
        </w:rPr>
        <w:t xml:space="preserve">строку </w:t>
      </w:r>
    </w:p>
    <w:p w:rsidR="006D4703" w:rsidRPr="006D4703" w:rsidRDefault="006D4703" w:rsidP="006D4703">
      <w:pPr>
        <w:ind w:left="709"/>
        <w:rPr>
          <w:rFonts w:ascii="Times New Roman" w:hAnsi="Times New Roman"/>
          <w:sz w:val="4"/>
          <w:szCs w:val="16"/>
        </w:rPr>
      </w:pPr>
    </w:p>
    <w:p w:rsidR="006D4703" w:rsidRPr="006D4703" w:rsidRDefault="006D4703" w:rsidP="006D4703">
      <w:pPr>
        <w:ind w:left="709"/>
        <w:rPr>
          <w:rFonts w:ascii="Times New Roman" w:hAnsi="Times New Roman"/>
          <w:sz w:val="6"/>
          <w:szCs w:val="16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402"/>
        <w:gridCol w:w="4252"/>
      </w:tblGrid>
      <w:tr w:rsidR="006D4703" w:rsidRPr="006D4703" w:rsidTr="00717766">
        <w:trPr>
          <w:trHeight w:val="284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" Приморско-Ахтарский район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03" w:rsidRPr="006D4703" w:rsidRDefault="006D4703" w:rsidP="006D470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  </w:t>
            </w:r>
            <w:r w:rsidRPr="006D4703">
              <w:rPr>
                <w:rFonts w:ascii="Times New Roman" w:hAnsi="Times New Roman"/>
                <w:bCs/>
                <w:sz w:val="28"/>
                <w:szCs w:val="28"/>
              </w:rPr>
              <w:t>3411,5</w:t>
            </w:r>
            <w:r w:rsidRPr="006D4703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</w:tr>
    </w:tbl>
    <w:p w:rsidR="006D4703" w:rsidRPr="006D4703" w:rsidRDefault="006D4703" w:rsidP="006D4703">
      <w:pPr>
        <w:rPr>
          <w:rFonts w:ascii="Times New Roman" w:hAnsi="Times New Roman"/>
          <w:sz w:val="14"/>
          <w:szCs w:val="28"/>
        </w:rPr>
      </w:pPr>
    </w:p>
    <w:p w:rsidR="006D4703" w:rsidRPr="006D4703" w:rsidRDefault="006D4703" w:rsidP="006D4703">
      <w:pPr>
        <w:spacing w:line="360" w:lineRule="auto"/>
        <w:rPr>
          <w:rFonts w:ascii="Times New Roman" w:hAnsi="Times New Roman"/>
          <w:sz w:val="28"/>
          <w:szCs w:val="28"/>
        </w:rPr>
      </w:pPr>
      <w:r w:rsidRPr="006D4703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6D4703" w:rsidRPr="006D4703" w:rsidRDefault="006D4703" w:rsidP="006D4703">
      <w:pPr>
        <w:rPr>
          <w:rFonts w:ascii="Times New Roman" w:hAnsi="Times New Roman"/>
          <w:sz w:val="8"/>
          <w:szCs w:val="16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402"/>
        <w:gridCol w:w="4252"/>
      </w:tblGrid>
      <w:tr w:rsidR="006D4703" w:rsidRPr="006D4703" w:rsidTr="00717766">
        <w:trPr>
          <w:trHeight w:val="284"/>
        </w:trPr>
        <w:tc>
          <w:tcPr>
            <w:tcW w:w="5402" w:type="dxa"/>
            <w:shd w:val="clear" w:color="auto" w:fill="auto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" Приморско-Ахтарский район</w:t>
            </w:r>
          </w:p>
        </w:tc>
        <w:tc>
          <w:tcPr>
            <w:tcW w:w="4252" w:type="dxa"/>
            <w:shd w:val="clear" w:color="auto" w:fill="auto"/>
            <w:noWrap/>
            <w:vAlign w:val="bottom"/>
          </w:tcPr>
          <w:p w:rsidR="006D4703" w:rsidRPr="006D4703" w:rsidRDefault="006D4703" w:rsidP="006D470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5105,7";</w:t>
            </w:r>
          </w:p>
        </w:tc>
      </w:tr>
    </w:tbl>
    <w:p w:rsidR="006D4703" w:rsidRPr="006D4703" w:rsidRDefault="006D4703" w:rsidP="006D4703">
      <w:pPr>
        <w:jc w:val="left"/>
        <w:rPr>
          <w:rFonts w:ascii="Times New Roman" w:eastAsia="Georgia" w:hAnsi="Times New Roman"/>
          <w:sz w:val="10"/>
          <w:szCs w:val="32"/>
        </w:rPr>
      </w:pPr>
    </w:p>
    <w:p w:rsidR="006D4703" w:rsidRPr="006D4703" w:rsidRDefault="006D4703" w:rsidP="006D4703">
      <w:pPr>
        <w:jc w:val="left"/>
        <w:rPr>
          <w:rFonts w:ascii="Times New Roman" w:eastAsia="Georgia" w:hAnsi="Times New Roman"/>
          <w:sz w:val="12"/>
          <w:szCs w:val="32"/>
        </w:rPr>
      </w:pPr>
    </w:p>
    <w:p w:rsidR="006D4703" w:rsidRPr="006D4703" w:rsidRDefault="006D4703" w:rsidP="006D4703">
      <w:pPr>
        <w:tabs>
          <w:tab w:val="left" w:pos="0"/>
        </w:tabs>
        <w:autoSpaceDN w:val="0"/>
        <w:spacing w:line="276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4703">
        <w:rPr>
          <w:rFonts w:ascii="Times New Roman" w:eastAsia="Georgia" w:hAnsi="Times New Roman"/>
          <w:sz w:val="28"/>
          <w:szCs w:val="28"/>
        </w:rPr>
        <w:t xml:space="preserve">г) </w:t>
      </w:r>
      <w:r w:rsidRPr="006D4703">
        <w:rPr>
          <w:rFonts w:ascii="Times New Roman" w:eastAsia="Times New Roman" w:hAnsi="Times New Roman"/>
          <w:sz w:val="28"/>
          <w:szCs w:val="28"/>
          <w:lang w:eastAsia="ru-RU"/>
        </w:rPr>
        <w:t>таблицу 18 изложить в следующей редакции:</w:t>
      </w:r>
    </w:p>
    <w:tbl>
      <w:tblPr>
        <w:tblW w:w="0" w:type="auto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6D4703" w:rsidRPr="006D4703" w:rsidTr="00717766">
        <w:tc>
          <w:tcPr>
            <w:tcW w:w="9638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               "Таблица 18</w:t>
            </w:r>
          </w:p>
        </w:tc>
      </w:tr>
      <w:tr w:rsidR="006D4703" w:rsidRPr="006D4703" w:rsidTr="00717766">
        <w:tc>
          <w:tcPr>
            <w:tcW w:w="5952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16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9638" w:type="dxa"/>
            <w:gridSpan w:val="2"/>
            <w:vAlign w:val="center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>Распределение субвенций на 2015 год</w:t>
            </w: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  <w:t>бюджетам муниципальных районов (городских округов)</w:t>
            </w: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  <w:t xml:space="preserve">на осуществление отдельных государственных полномочий </w:t>
            </w:r>
          </w:p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 выплате денежных средств на обеспечение бесплатного проезда </w:t>
            </w:r>
          </w:p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на городском, пригородном, в сельской местности - на внутрирайонном транспорте (кроме такси) детей-сирот и детей, оставшихся </w:t>
            </w:r>
            <w:proofErr w:type="gramStart"/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>без</w:t>
            </w:r>
            <w:proofErr w:type="gramEnd"/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попечения родителей, находящихся под опекой (попечительством) </w:t>
            </w:r>
          </w:p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gramStart"/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или на воспитании в приемных семьях (за исключением </w:t>
            </w:r>
            <w:proofErr w:type="gramEnd"/>
          </w:p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детей, обучающихся </w:t>
            </w:r>
            <w:proofErr w:type="gramStart"/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>в</w:t>
            </w:r>
            <w:proofErr w:type="gramEnd"/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федеральных </w:t>
            </w:r>
          </w:p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образовательных </w:t>
            </w:r>
            <w:proofErr w:type="gramStart"/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>организациях</w:t>
            </w:r>
            <w:proofErr w:type="gramEnd"/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>)</w:t>
            </w:r>
          </w:p>
        </w:tc>
      </w:tr>
      <w:tr w:rsidR="006D4703" w:rsidRPr="006D4703" w:rsidTr="00717766">
        <w:tc>
          <w:tcPr>
            <w:tcW w:w="5952" w:type="dxa"/>
            <w:vAlign w:val="center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14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3686" w:type="dxa"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9638" w:type="dxa"/>
            <w:gridSpan w:val="2"/>
            <w:noWrap/>
            <w:tcMar>
              <w:top w:w="0" w:type="dxa"/>
              <w:left w:w="34" w:type="dxa"/>
              <w:bottom w:w="0" w:type="dxa"/>
              <w:right w:w="0" w:type="dxa"/>
            </w:tcMar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(тыс. рублей)</w:t>
            </w:r>
          </w:p>
        </w:tc>
      </w:tr>
      <w:tr w:rsidR="006D4703" w:rsidRPr="006D4703" w:rsidTr="00717766"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Муниципальный район (городской округ)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Субвенция, всего</w:t>
            </w:r>
          </w:p>
        </w:tc>
      </w:tr>
    </w:tbl>
    <w:p w:rsidR="006D4703" w:rsidRPr="006D4703" w:rsidRDefault="006D4703" w:rsidP="006D4703">
      <w:pPr>
        <w:rPr>
          <w:rFonts w:ascii="Times New Roman" w:hAnsi="Times New Roman"/>
          <w:sz w:val="2"/>
          <w:szCs w:val="28"/>
        </w:rPr>
      </w:pP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6D4703" w:rsidRPr="006D4703" w:rsidTr="00717766">
        <w:trPr>
          <w:tblHeader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Нераспределенный резерв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543,5</w:t>
            </w:r>
          </w:p>
        </w:tc>
      </w:tr>
      <w:tr w:rsidR="00744317" w:rsidRPr="006D4703" w:rsidTr="00717766">
        <w:tc>
          <w:tcPr>
            <w:tcW w:w="5952" w:type="dxa"/>
            <w:vAlign w:val="bottom"/>
          </w:tcPr>
          <w:p w:rsidR="00744317" w:rsidRPr="006D4703" w:rsidRDefault="00744317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744317" w:rsidRPr="006D4703" w:rsidRDefault="00744317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Город-курорт Анапа</w:t>
            </w: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797,7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Город Армавир</w:t>
            </w: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296,4</w:t>
            </w:r>
          </w:p>
        </w:tc>
      </w:tr>
      <w:tr w:rsidR="00C01E25" w:rsidRPr="006D4703" w:rsidTr="00717766">
        <w:tc>
          <w:tcPr>
            <w:tcW w:w="5952" w:type="dxa"/>
            <w:vAlign w:val="bottom"/>
          </w:tcPr>
          <w:p w:rsidR="00C01E25" w:rsidRPr="006D4703" w:rsidRDefault="00C01E25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C01E25" w:rsidRPr="006D4703" w:rsidRDefault="00C01E25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lastRenderedPageBreak/>
              <w:t>Город Горячий Ключ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257,6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Город-курорт Геленджик</w:t>
            </w: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454,4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Город Краснодар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1607,2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Город Новороссийск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917,7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Город-курорт Сочи</w:t>
            </w: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1232,7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Абинский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164,4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Апшеронский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140,1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Белореченский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391,1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Брюховецкий район</w:t>
            </w: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15,7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Гулькевичский район</w:t>
            </w: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60,5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Динской район</w:t>
            </w: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78,6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Ейский район</w:t>
            </w: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126,9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Кавказский район</w:t>
            </w: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1003,0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Кореновский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44,3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Крымский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123,3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Курганинский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1084,2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Кущевский район</w:t>
            </w: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97,0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Ленинградский район</w:t>
            </w: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111,2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Мостовский район</w:t>
            </w: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119,5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Новокубанский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45,0</w:t>
            </w:r>
          </w:p>
        </w:tc>
      </w:tr>
      <w:tr w:rsidR="00744317" w:rsidRPr="006D4703" w:rsidTr="00717766">
        <w:tc>
          <w:tcPr>
            <w:tcW w:w="5952" w:type="dxa"/>
            <w:vAlign w:val="bottom"/>
          </w:tcPr>
          <w:p w:rsidR="00744317" w:rsidRPr="006D4703" w:rsidRDefault="00744317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744317" w:rsidRPr="006D4703" w:rsidRDefault="00744317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Новопокровский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77,7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Приморско-Ахтарский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22,6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lastRenderedPageBreak/>
              <w:t>Северский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52,4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Славянский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237,5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Тбилисский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353,0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Тихорецкий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177,3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Туапсинский район</w:t>
            </w: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237,9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>10870,4</w:t>
            </w:r>
            <w:r w:rsidRPr="006D4703">
              <w:rPr>
                <w:rFonts w:ascii="Times New Roman" w:hAnsi="Times New Roman"/>
                <w:sz w:val="28"/>
                <w:szCs w:val="28"/>
              </w:rPr>
              <w:t>";</w:t>
            </w:r>
          </w:p>
        </w:tc>
      </w:tr>
    </w:tbl>
    <w:p w:rsidR="006D4703" w:rsidRPr="006D4703" w:rsidRDefault="006D4703" w:rsidP="006D4703">
      <w:pPr>
        <w:jc w:val="left"/>
        <w:rPr>
          <w:rFonts w:ascii="Times New Roman" w:eastAsia="Georgia" w:hAnsi="Times New Roman"/>
          <w:sz w:val="28"/>
          <w:szCs w:val="32"/>
        </w:rPr>
      </w:pPr>
    </w:p>
    <w:p w:rsidR="006D4703" w:rsidRPr="006D4703" w:rsidRDefault="006D4703" w:rsidP="006D4703">
      <w:pPr>
        <w:jc w:val="left"/>
        <w:rPr>
          <w:rFonts w:ascii="Times New Roman" w:eastAsia="Georgia" w:hAnsi="Times New Roman"/>
          <w:sz w:val="18"/>
          <w:szCs w:val="32"/>
        </w:rPr>
      </w:pPr>
    </w:p>
    <w:p w:rsidR="006D4703" w:rsidRPr="006D4703" w:rsidRDefault="006D4703" w:rsidP="006D4703">
      <w:pPr>
        <w:tabs>
          <w:tab w:val="left" w:pos="1276"/>
        </w:tabs>
        <w:spacing w:line="360" w:lineRule="auto"/>
        <w:ind w:left="709"/>
        <w:jc w:val="left"/>
        <w:rPr>
          <w:rFonts w:ascii="Times New Roman" w:eastAsia="Georgia" w:hAnsi="Times New Roman"/>
          <w:sz w:val="28"/>
          <w:szCs w:val="28"/>
        </w:rPr>
      </w:pPr>
      <w:r w:rsidRPr="006D4703">
        <w:rPr>
          <w:rFonts w:ascii="Times New Roman" w:eastAsia="Georgia" w:hAnsi="Times New Roman"/>
          <w:sz w:val="28"/>
          <w:szCs w:val="28"/>
        </w:rPr>
        <w:t>д) таблицу 19 изложить в следующей редакции:</w:t>
      </w:r>
    </w:p>
    <w:tbl>
      <w:tblPr>
        <w:tblW w:w="0" w:type="auto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6D4703" w:rsidRPr="006D4703" w:rsidTr="00717766">
        <w:tc>
          <w:tcPr>
            <w:tcW w:w="9638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               "Таблица 19</w:t>
            </w:r>
          </w:p>
        </w:tc>
      </w:tr>
      <w:tr w:rsidR="006D4703" w:rsidRPr="006D4703" w:rsidTr="00717766">
        <w:tc>
          <w:tcPr>
            <w:tcW w:w="5952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sz w:val="32"/>
                <w:szCs w:val="32"/>
              </w:rPr>
            </w:pPr>
          </w:p>
        </w:tc>
      </w:tr>
      <w:tr w:rsidR="006D4703" w:rsidRPr="006D4703" w:rsidTr="00717766">
        <w:tc>
          <w:tcPr>
            <w:tcW w:w="9638" w:type="dxa"/>
            <w:gridSpan w:val="2"/>
            <w:vAlign w:val="center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>Распределение субвенций на 2015 год</w:t>
            </w: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  <w:t xml:space="preserve">бюджетам муниципальных районов (городских округов) </w:t>
            </w:r>
          </w:p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на осуществление отдельных государственных  полномочий </w:t>
            </w:r>
          </w:p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 предоставлению ежемесячных денежных выплат на содержание </w:t>
            </w:r>
          </w:p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детей-сирот и детей, оставшихся без попечения родителей, </w:t>
            </w:r>
          </w:p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gramStart"/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>находящихся</w:t>
            </w:r>
            <w:proofErr w:type="gramEnd"/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под опекой (попечительством) или переданных </w:t>
            </w:r>
          </w:p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>на воспитание в приемные семьи</w:t>
            </w:r>
          </w:p>
        </w:tc>
      </w:tr>
      <w:tr w:rsidR="006D4703" w:rsidRPr="006D4703" w:rsidTr="00717766">
        <w:tc>
          <w:tcPr>
            <w:tcW w:w="5952" w:type="dxa"/>
            <w:vAlign w:val="center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3686" w:type="dxa"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9638" w:type="dxa"/>
            <w:gridSpan w:val="2"/>
            <w:noWrap/>
            <w:tcMar>
              <w:top w:w="0" w:type="dxa"/>
              <w:left w:w="34" w:type="dxa"/>
              <w:bottom w:w="0" w:type="dxa"/>
              <w:right w:w="0" w:type="dxa"/>
            </w:tcMar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(тыс. рублей)</w:t>
            </w:r>
          </w:p>
        </w:tc>
      </w:tr>
      <w:tr w:rsidR="006D4703" w:rsidRPr="006D4703" w:rsidTr="00717766"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Муниципальный район (городской округ)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Субвенция, всего</w:t>
            </w:r>
          </w:p>
        </w:tc>
      </w:tr>
    </w:tbl>
    <w:p w:rsidR="006D4703" w:rsidRPr="006D4703" w:rsidRDefault="006D4703" w:rsidP="006D4703">
      <w:pPr>
        <w:rPr>
          <w:rFonts w:ascii="Times New Roman" w:hAnsi="Times New Roman"/>
          <w:sz w:val="2"/>
          <w:szCs w:val="28"/>
        </w:rPr>
      </w:pP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6D4703" w:rsidRPr="006D4703" w:rsidTr="00717766">
        <w:trPr>
          <w:tblHeader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Нераспределенный резерв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69033,6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Город-курорт Анапа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37677,3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Город Армавир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37002,1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Город-курорт Геленджик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9796,8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Город Горячий Ключ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19369,3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Город Краснодар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107473,7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Город Новороссийск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57023,8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Город-курорт Сочи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49179,6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lastRenderedPageBreak/>
              <w:t>Абинский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34869,1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Апшеронский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32472,7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Белоглинский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13545,1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Белореченский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36400,2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Брюховецкий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20628,1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Выселковский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23750,8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Гулькевичский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41816,7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Динской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23339,2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Ейский район</w:t>
            </w: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33474,5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Кавказский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47616,3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Калининский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24430,4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Каневской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33756,6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Кореновский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20909,3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Красноармейский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29683,8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Крыловский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13238,5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Крымский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37642,5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Курганинский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38286,2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Кущевский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23301,8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Лабинский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30509,5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Ленинградский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15240,8</w:t>
            </w:r>
          </w:p>
        </w:tc>
      </w:tr>
      <w:tr w:rsidR="00744317" w:rsidRPr="006D4703" w:rsidTr="00717766">
        <w:tc>
          <w:tcPr>
            <w:tcW w:w="5952" w:type="dxa"/>
            <w:vAlign w:val="bottom"/>
          </w:tcPr>
          <w:p w:rsidR="00744317" w:rsidRPr="006D4703" w:rsidRDefault="00744317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744317" w:rsidRPr="006D4703" w:rsidRDefault="00744317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Мостовский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28847,1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spacing w:line="27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Новокубанский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39812,6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lastRenderedPageBreak/>
              <w:t>Новопокровский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13112,5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spacing w:line="27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Отрадненский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26974,8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spacing w:line="27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Павловский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57970,7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Приморско-Ахтарский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16521,4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Северский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42615,7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Славянский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25168,6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Староминский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16692,8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Тбилисский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20974,9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39002,6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38306,3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Тихорецкий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49547,7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Туапсинский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21658,4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Успенский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20997,0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Усть-Лабинский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27649,8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11245,8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noWrap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spacing w:line="276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>1458567,0</w:t>
            </w:r>
            <w:r w:rsidRPr="006D4703">
              <w:rPr>
                <w:rFonts w:ascii="Times New Roman" w:hAnsi="Times New Roman"/>
                <w:sz w:val="28"/>
                <w:szCs w:val="28"/>
              </w:rPr>
              <w:t>";</w:t>
            </w:r>
          </w:p>
        </w:tc>
      </w:tr>
    </w:tbl>
    <w:p w:rsidR="006D4703" w:rsidRPr="006D4703" w:rsidRDefault="006D4703" w:rsidP="006D4703">
      <w:pPr>
        <w:tabs>
          <w:tab w:val="left" w:pos="1276"/>
        </w:tabs>
        <w:spacing w:line="360" w:lineRule="auto"/>
        <w:ind w:left="709"/>
        <w:jc w:val="left"/>
        <w:rPr>
          <w:rFonts w:ascii="Times New Roman" w:eastAsia="Georgia" w:hAnsi="Times New Roman"/>
          <w:sz w:val="28"/>
          <w:szCs w:val="28"/>
        </w:rPr>
      </w:pPr>
    </w:p>
    <w:p w:rsidR="006D4703" w:rsidRPr="006D4703" w:rsidRDefault="006D4703" w:rsidP="006D4703">
      <w:pPr>
        <w:tabs>
          <w:tab w:val="left" w:pos="1276"/>
        </w:tabs>
        <w:spacing w:line="360" w:lineRule="auto"/>
        <w:ind w:left="709"/>
        <w:jc w:val="left"/>
        <w:rPr>
          <w:rFonts w:ascii="Times New Roman" w:eastAsia="Georgia" w:hAnsi="Times New Roman"/>
          <w:sz w:val="28"/>
          <w:szCs w:val="28"/>
        </w:rPr>
      </w:pPr>
      <w:r w:rsidRPr="006D4703">
        <w:rPr>
          <w:rFonts w:ascii="Times New Roman" w:eastAsia="Georgia" w:hAnsi="Times New Roman"/>
          <w:sz w:val="28"/>
          <w:szCs w:val="28"/>
        </w:rPr>
        <w:t>е) таблицу 20 изложить в следующей редакции:</w:t>
      </w:r>
    </w:p>
    <w:tbl>
      <w:tblPr>
        <w:tblW w:w="963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6D4703" w:rsidRPr="006D4703" w:rsidTr="00717766">
        <w:tc>
          <w:tcPr>
            <w:tcW w:w="9638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75BB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               </w:t>
            </w:r>
          </w:p>
          <w:p w:rsidR="004675BB" w:rsidRDefault="004675BB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675BB" w:rsidRDefault="004675BB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675BB" w:rsidRDefault="004675BB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675BB" w:rsidRDefault="004675BB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D4703" w:rsidRPr="006D4703" w:rsidRDefault="006D4703" w:rsidP="004675B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lastRenderedPageBreak/>
              <w:t>"Таблица 20</w:t>
            </w:r>
          </w:p>
        </w:tc>
      </w:tr>
      <w:tr w:rsidR="006D4703" w:rsidRPr="006D4703" w:rsidTr="00717766">
        <w:tc>
          <w:tcPr>
            <w:tcW w:w="5952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9638" w:type="dxa"/>
            <w:gridSpan w:val="2"/>
            <w:vAlign w:val="center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>Распределение субвенций на 2015 год</w:t>
            </w: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  <w:t xml:space="preserve">бюджетам муниципальных районов (городских округов) </w:t>
            </w:r>
          </w:p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на осуществление отдельных государственных полномочий </w:t>
            </w:r>
          </w:p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 обеспечению выплаты ежемесячного вознаграждения, </w:t>
            </w:r>
          </w:p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gramStart"/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>причитающегося</w:t>
            </w:r>
            <w:proofErr w:type="gramEnd"/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приемным родителям за</w:t>
            </w: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  <w:t>оказание услуг по воспитанию приемных детей</w:t>
            </w:r>
          </w:p>
        </w:tc>
      </w:tr>
      <w:tr w:rsidR="006D4703" w:rsidRPr="006D4703" w:rsidTr="00717766">
        <w:tc>
          <w:tcPr>
            <w:tcW w:w="5952" w:type="dxa"/>
            <w:vAlign w:val="center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3686" w:type="dxa"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9638" w:type="dxa"/>
            <w:gridSpan w:val="2"/>
            <w:noWrap/>
            <w:tcMar>
              <w:top w:w="0" w:type="dxa"/>
              <w:left w:w="34" w:type="dxa"/>
              <w:bottom w:w="0" w:type="dxa"/>
              <w:right w:w="0" w:type="dxa"/>
            </w:tcMar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(тыс. рублей)</w:t>
            </w:r>
          </w:p>
        </w:tc>
      </w:tr>
      <w:tr w:rsidR="006D4703" w:rsidRPr="006D4703" w:rsidTr="00717766"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Муниципальный район (городской округ)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Субвенция, всего</w:t>
            </w:r>
          </w:p>
        </w:tc>
      </w:tr>
    </w:tbl>
    <w:p w:rsidR="006D4703" w:rsidRPr="006D4703" w:rsidRDefault="006D4703" w:rsidP="006D4703">
      <w:pPr>
        <w:rPr>
          <w:rFonts w:ascii="Times New Roman" w:hAnsi="Times New Roman"/>
          <w:sz w:val="2"/>
          <w:szCs w:val="28"/>
        </w:rPr>
      </w:pP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6D4703" w:rsidRPr="006D4703" w:rsidTr="00717766">
        <w:trPr>
          <w:tblHeader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Нераспределенный резерв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45009,5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Город-курорт Анапа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29603,0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Город Армавир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17491,7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Город-курорт Геленджик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3245,2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Город Горячий Ключ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12219,1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Город Краснодар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54966,7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Город Новороссийск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23271,3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Город-курорт Сочи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9877,3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Абинский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24738,4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Апшеронский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22767,1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Белоглинский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11163,1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Белореченский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23682,1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Брюховецкий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14640,3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Выселковский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14219,7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Гулькевичский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25958,1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Динской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15684,9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lastRenderedPageBreak/>
              <w:t>Ейский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19898,1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Кавказский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29791,9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Калининский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21189,6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Каневской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19588,7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Кореновский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18003,7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Красноармейский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20167,5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Крыловский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5386,4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Крымский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23506,6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Курганинский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23601,4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Кущевский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15120,6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Лабинский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14773,9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Ленинградский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9066,1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Мостовский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18527,8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Новокубанский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28735,5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Новопокровский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7735,6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Отрадненский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20494,4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Павловский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59874,2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Приморско-Ахтарский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14960,6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Северский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26729,2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Славянский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13509,8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Староминский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12576,3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Тбилисский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13555,8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lastRenderedPageBreak/>
              <w:t>Темрюкский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16125,6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24979,0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Тихорецкий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24435,9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Туапсинский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8104,8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Успенский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17734,5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Усть-Лабинский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22546,8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6667,7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>905925,5</w:t>
            </w:r>
            <w:r w:rsidRPr="006D4703">
              <w:rPr>
                <w:rFonts w:ascii="Times New Roman" w:hAnsi="Times New Roman"/>
                <w:sz w:val="28"/>
                <w:szCs w:val="28"/>
              </w:rPr>
              <w:t>";</w:t>
            </w:r>
          </w:p>
        </w:tc>
      </w:tr>
    </w:tbl>
    <w:p w:rsidR="006D4703" w:rsidRPr="006D4703" w:rsidRDefault="006D4703" w:rsidP="006D4703">
      <w:pPr>
        <w:tabs>
          <w:tab w:val="left" w:pos="1276"/>
        </w:tabs>
        <w:spacing w:line="360" w:lineRule="auto"/>
        <w:ind w:left="709"/>
        <w:jc w:val="left"/>
        <w:rPr>
          <w:rFonts w:ascii="Times New Roman" w:eastAsia="Georgia" w:hAnsi="Times New Roman"/>
          <w:sz w:val="28"/>
          <w:szCs w:val="28"/>
        </w:rPr>
      </w:pPr>
    </w:p>
    <w:p w:rsidR="006D4703" w:rsidRPr="006D4703" w:rsidRDefault="006D4703" w:rsidP="006D4703">
      <w:pPr>
        <w:tabs>
          <w:tab w:val="left" w:pos="1276"/>
        </w:tabs>
        <w:spacing w:line="360" w:lineRule="auto"/>
        <w:ind w:left="709"/>
        <w:jc w:val="left"/>
        <w:rPr>
          <w:rFonts w:ascii="Times New Roman" w:eastAsia="Georgia" w:hAnsi="Times New Roman"/>
          <w:sz w:val="28"/>
          <w:szCs w:val="28"/>
        </w:rPr>
      </w:pPr>
      <w:r w:rsidRPr="006D4703">
        <w:rPr>
          <w:rFonts w:ascii="Times New Roman" w:eastAsia="Georgia" w:hAnsi="Times New Roman"/>
          <w:sz w:val="28"/>
          <w:szCs w:val="28"/>
        </w:rPr>
        <w:t>ж) таблицу 25 изложить в следующей редакции:</w:t>
      </w:r>
    </w:p>
    <w:p w:rsidR="006D4703" w:rsidRPr="006D4703" w:rsidRDefault="006D4703" w:rsidP="006D4703">
      <w:pPr>
        <w:tabs>
          <w:tab w:val="left" w:pos="1276"/>
        </w:tabs>
        <w:spacing w:line="360" w:lineRule="auto"/>
        <w:ind w:left="709"/>
        <w:jc w:val="left"/>
        <w:rPr>
          <w:rFonts w:ascii="Times New Roman" w:eastAsia="Georgia" w:hAnsi="Times New Roman"/>
          <w:sz w:val="10"/>
          <w:szCs w:val="28"/>
        </w:rPr>
      </w:pPr>
    </w:p>
    <w:tbl>
      <w:tblPr>
        <w:tblW w:w="0" w:type="auto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6D4703" w:rsidRPr="006D4703" w:rsidTr="00717766">
        <w:tc>
          <w:tcPr>
            <w:tcW w:w="9638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               "Таблица 25</w:t>
            </w:r>
          </w:p>
        </w:tc>
      </w:tr>
      <w:tr w:rsidR="006D4703" w:rsidRPr="006D4703" w:rsidTr="00717766">
        <w:tc>
          <w:tcPr>
            <w:tcW w:w="5952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9638" w:type="dxa"/>
            <w:gridSpan w:val="2"/>
            <w:vAlign w:val="center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>Распределение субвенций на 2015 год</w:t>
            </w: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  <w:t xml:space="preserve">бюджетам муниципальных районов (городских округов) </w:t>
            </w:r>
          </w:p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на осуществление отдельных государственных полномочий </w:t>
            </w:r>
          </w:p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>по предоставлению ежемесячных денежных выплат на содержание</w:t>
            </w:r>
          </w:p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детей-сирот и детей, оставшихся без попечения родителей, </w:t>
            </w:r>
          </w:p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gramStart"/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>переданных</w:t>
            </w:r>
            <w:proofErr w:type="gramEnd"/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на патронатное воспитание</w:t>
            </w:r>
          </w:p>
        </w:tc>
      </w:tr>
      <w:tr w:rsidR="006D4703" w:rsidRPr="006D4703" w:rsidTr="00717766">
        <w:tc>
          <w:tcPr>
            <w:tcW w:w="5952" w:type="dxa"/>
            <w:vAlign w:val="center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3686" w:type="dxa"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9638" w:type="dxa"/>
            <w:gridSpan w:val="2"/>
            <w:noWrap/>
            <w:tcMar>
              <w:top w:w="0" w:type="dxa"/>
              <w:left w:w="34" w:type="dxa"/>
              <w:bottom w:w="0" w:type="dxa"/>
              <w:right w:w="0" w:type="dxa"/>
            </w:tcMar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(тыс. рублей)</w:t>
            </w:r>
          </w:p>
        </w:tc>
      </w:tr>
      <w:tr w:rsidR="006D4703" w:rsidRPr="006D4703" w:rsidTr="00717766"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Муниципальный район (городской округ)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Субвенция, всего</w:t>
            </w:r>
          </w:p>
        </w:tc>
      </w:tr>
    </w:tbl>
    <w:p w:rsidR="006D4703" w:rsidRPr="006D4703" w:rsidRDefault="006D4703" w:rsidP="006D4703">
      <w:pPr>
        <w:rPr>
          <w:rFonts w:ascii="Times New Roman" w:hAnsi="Times New Roman"/>
          <w:sz w:val="2"/>
          <w:szCs w:val="28"/>
        </w:rPr>
      </w:pP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6D4703" w:rsidRPr="006D4703" w:rsidTr="00717766">
        <w:trPr>
          <w:tblHeader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Нераспределенный резерв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752,5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Город-курорт Анапа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1141,4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Город Армавир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190,0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Город Горячий Ключ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129,4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Город Краснодар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1316,5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Город Новороссийск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1184,1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lastRenderedPageBreak/>
              <w:t>Город-курорт Сочи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416,4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Абинский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665,9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Апшеронский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258,8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Белоглинский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42,5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Белореченский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447,0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Брюховецкий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437,5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Выселковский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120,3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Гулькевичский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421,1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Динской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576,3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Ейский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119,7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Кавказский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201,3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Калининский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165,5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Каневской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395,9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Кореновский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243,5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Красноармейский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453,7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Крыловский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23,6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Крымский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319,4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Курганинский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665,9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Кущевский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224,0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Лабинский район</w:t>
            </w: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Ленинградский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47,9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Новокубанский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89,7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lastRenderedPageBreak/>
              <w:t>Новопокровский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129,4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Отрадненский район</w:t>
            </w: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226,1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Павловский район</w:t>
            </w: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288,0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Приморско-Ахтарский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329,1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Славянский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620,0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Староминский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107,2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Тбилисский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114,3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672,9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320,7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Тихорецкий район</w:t>
            </w: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579,5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Туапсинский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193,3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Успенский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321,2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>15051,5</w:t>
            </w:r>
            <w:r w:rsidRPr="006D4703">
              <w:rPr>
                <w:rFonts w:ascii="Times New Roman" w:hAnsi="Times New Roman"/>
                <w:sz w:val="28"/>
                <w:szCs w:val="28"/>
              </w:rPr>
              <w:t>";</w:t>
            </w:r>
          </w:p>
        </w:tc>
      </w:tr>
    </w:tbl>
    <w:p w:rsidR="006D4703" w:rsidRPr="006D4703" w:rsidRDefault="006D4703" w:rsidP="006D4703">
      <w:pPr>
        <w:tabs>
          <w:tab w:val="left" w:pos="1276"/>
        </w:tabs>
        <w:spacing w:line="360" w:lineRule="auto"/>
        <w:ind w:left="709"/>
        <w:jc w:val="left"/>
        <w:rPr>
          <w:rFonts w:ascii="Times New Roman" w:eastAsia="Georgia" w:hAnsi="Times New Roman"/>
          <w:sz w:val="28"/>
          <w:szCs w:val="28"/>
        </w:rPr>
      </w:pPr>
    </w:p>
    <w:p w:rsidR="006D4703" w:rsidRPr="006D4703" w:rsidRDefault="006D4703" w:rsidP="006D4703">
      <w:pPr>
        <w:tabs>
          <w:tab w:val="left" w:pos="1276"/>
        </w:tabs>
        <w:spacing w:line="360" w:lineRule="auto"/>
        <w:ind w:left="709"/>
        <w:jc w:val="left"/>
        <w:rPr>
          <w:rFonts w:ascii="Times New Roman" w:eastAsia="Georgia" w:hAnsi="Times New Roman"/>
          <w:sz w:val="28"/>
          <w:szCs w:val="28"/>
        </w:rPr>
      </w:pPr>
      <w:r w:rsidRPr="006D4703">
        <w:rPr>
          <w:rFonts w:ascii="Times New Roman" w:eastAsia="Georgia" w:hAnsi="Times New Roman"/>
          <w:sz w:val="28"/>
          <w:szCs w:val="28"/>
        </w:rPr>
        <w:t>з) таблицу 26 изложить в следующей редакции:</w:t>
      </w:r>
    </w:p>
    <w:tbl>
      <w:tblPr>
        <w:tblW w:w="963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6D4703" w:rsidRPr="006D4703" w:rsidTr="00717766">
        <w:tc>
          <w:tcPr>
            <w:tcW w:w="9638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               "Таблица 26</w:t>
            </w:r>
          </w:p>
        </w:tc>
      </w:tr>
      <w:tr w:rsidR="006D4703" w:rsidRPr="006D4703" w:rsidTr="00717766">
        <w:tc>
          <w:tcPr>
            <w:tcW w:w="5952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9638" w:type="dxa"/>
            <w:gridSpan w:val="2"/>
            <w:vAlign w:val="center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>Распределение субвенций на 2015 год</w:t>
            </w: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  <w:t xml:space="preserve">бюджетам муниципальных районов (городских округов) </w:t>
            </w:r>
          </w:p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на осуществление отдельных государственных полномочий </w:t>
            </w:r>
          </w:p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 обеспечению выплаты ежемесячного вознаграждения, </w:t>
            </w:r>
          </w:p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gramStart"/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>причитающегося</w:t>
            </w:r>
            <w:proofErr w:type="gramEnd"/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патронатным воспитателям за оказание услуг </w:t>
            </w:r>
          </w:p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 осуществлению патронатного воспитания, социального </w:t>
            </w:r>
          </w:p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патроната и </w:t>
            </w:r>
            <w:proofErr w:type="spellStart"/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>постинтернатного</w:t>
            </w:r>
            <w:proofErr w:type="spellEnd"/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сопровождения</w:t>
            </w:r>
          </w:p>
        </w:tc>
      </w:tr>
      <w:tr w:rsidR="006D4703" w:rsidRPr="006D4703" w:rsidTr="00717766">
        <w:tc>
          <w:tcPr>
            <w:tcW w:w="5952" w:type="dxa"/>
            <w:vAlign w:val="center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3686" w:type="dxa"/>
            <w:vAlign w:val="center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9638" w:type="dxa"/>
            <w:gridSpan w:val="2"/>
            <w:noWrap/>
            <w:tcMar>
              <w:top w:w="0" w:type="dxa"/>
              <w:left w:w="34" w:type="dxa"/>
              <w:bottom w:w="0" w:type="dxa"/>
              <w:right w:w="0" w:type="dxa"/>
            </w:tcMar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(тыс. рублей)</w:t>
            </w:r>
          </w:p>
        </w:tc>
      </w:tr>
      <w:tr w:rsidR="006D4703" w:rsidRPr="006D4703" w:rsidTr="00717766"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Муниципальный район (городской округ)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Субвенция, всего</w:t>
            </w:r>
          </w:p>
        </w:tc>
      </w:tr>
    </w:tbl>
    <w:p w:rsidR="006D4703" w:rsidRPr="006D4703" w:rsidRDefault="006D4703" w:rsidP="006D4703">
      <w:pPr>
        <w:rPr>
          <w:rFonts w:ascii="Times New Roman" w:hAnsi="Times New Roman"/>
          <w:sz w:val="2"/>
          <w:szCs w:val="28"/>
        </w:rPr>
      </w:pP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6D4703" w:rsidRPr="006D4703" w:rsidTr="00717766">
        <w:trPr>
          <w:tblHeader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4703" w:rsidRPr="006D4703" w:rsidRDefault="006D4703" w:rsidP="006D47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Нераспределенный резерв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867,0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lastRenderedPageBreak/>
              <w:t>Город-курорт Анапа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1291,7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Город Армавир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295,4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Город-курорт Геленджик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11,1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Город Горячий Ключ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134,7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Город Краснодар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1641,1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Город Новороссийск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1325,6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Город-курорт Сочи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550,2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Абинский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687,3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Апшеронский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417,4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Белоглинский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42,5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Белореченский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417,4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Брюховецкий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532,7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Выселковский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133,1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Гулькевичский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471,3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Динской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557,3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Ейский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142,2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Кавказский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305,0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Калининский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149,6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Каневской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440,9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Кореновский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194,9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Красноармейский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686,7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Крыловский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37,0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lastRenderedPageBreak/>
              <w:t>Крымский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389,4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Курганинский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882,3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Кущевский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282,8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Лабинский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100,4</w:t>
            </w:r>
          </w:p>
        </w:tc>
      </w:tr>
      <w:tr w:rsidR="006D4703" w:rsidRPr="006D4703" w:rsidTr="00717766">
        <w:tc>
          <w:tcPr>
            <w:tcW w:w="5952" w:type="dxa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Ленинградский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64,8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Новокубанский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Новопокровский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134,7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Отрадненский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Павловский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172,0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Приморско-Ахтарский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470,3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Славянский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254,7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Староминский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147,9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Тбилисский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117,8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821,4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463,2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Тихорецкий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686,7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Туапсинский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269,3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Успенский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550,5</w:t>
            </w:r>
          </w:p>
        </w:tc>
      </w:tr>
      <w:tr w:rsidR="006D4703" w:rsidRPr="006D4703" w:rsidTr="00717766">
        <w:tc>
          <w:tcPr>
            <w:tcW w:w="5952" w:type="dxa"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c>
          <w:tcPr>
            <w:tcW w:w="5952" w:type="dxa"/>
            <w:noWrap/>
            <w:vAlign w:val="bottom"/>
            <w:hideMark/>
          </w:tcPr>
          <w:p w:rsidR="006D4703" w:rsidRPr="006D4703" w:rsidRDefault="006D4703" w:rsidP="006D470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686" w:type="dxa"/>
            <w:noWrap/>
            <w:vAlign w:val="bottom"/>
            <w:hideMark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bCs/>
                <w:sz w:val="28"/>
                <w:szCs w:val="28"/>
              </w:rPr>
              <w:t>17340,3</w:t>
            </w:r>
            <w:r w:rsidRPr="006D4703">
              <w:rPr>
                <w:rFonts w:ascii="Times New Roman" w:hAnsi="Times New Roman"/>
                <w:sz w:val="28"/>
                <w:szCs w:val="28"/>
              </w:rPr>
              <w:t>";</w:t>
            </w:r>
          </w:p>
        </w:tc>
      </w:tr>
    </w:tbl>
    <w:p w:rsidR="006D4703" w:rsidRPr="006D4703" w:rsidRDefault="006D4703" w:rsidP="006D4703">
      <w:pPr>
        <w:tabs>
          <w:tab w:val="left" w:pos="1276"/>
        </w:tabs>
        <w:spacing w:line="360" w:lineRule="auto"/>
        <w:ind w:left="709"/>
        <w:jc w:val="left"/>
        <w:rPr>
          <w:rFonts w:ascii="Times New Roman" w:eastAsia="Georgia" w:hAnsi="Times New Roman"/>
          <w:sz w:val="28"/>
          <w:szCs w:val="28"/>
        </w:rPr>
      </w:pPr>
    </w:p>
    <w:p w:rsidR="006D4703" w:rsidRPr="006D4703" w:rsidRDefault="006D4703" w:rsidP="006D4703">
      <w:pPr>
        <w:tabs>
          <w:tab w:val="left" w:pos="851"/>
        </w:tabs>
        <w:spacing w:line="360" w:lineRule="auto"/>
        <w:ind w:left="709"/>
        <w:rPr>
          <w:rFonts w:ascii="Times New Roman" w:hAnsi="Times New Roman"/>
          <w:sz w:val="28"/>
          <w:szCs w:val="28"/>
        </w:rPr>
      </w:pPr>
      <w:r w:rsidRPr="006D4703">
        <w:rPr>
          <w:rFonts w:ascii="Times New Roman" w:hAnsi="Times New Roman"/>
          <w:sz w:val="28"/>
          <w:szCs w:val="28"/>
        </w:rPr>
        <w:t>и)  в таблице 27:</w:t>
      </w:r>
    </w:p>
    <w:p w:rsidR="006D4703" w:rsidRPr="006D4703" w:rsidRDefault="006D4703" w:rsidP="006D4703">
      <w:pPr>
        <w:tabs>
          <w:tab w:val="left" w:pos="851"/>
        </w:tabs>
        <w:spacing w:line="360" w:lineRule="auto"/>
        <w:ind w:left="709"/>
        <w:rPr>
          <w:rFonts w:ascii="Times New Roman" w:hAnsi="Times New Roman"/>
          <w:sz w:val="28"/>
          <w:szCs w:val="28"/>
        </w:rPr>
      </w:pPr>
      <w:r w:rsidRPr="006D4703">
        <w:rPr>
          <w:rFonts w:ascii="Times New Roman" w:hAnsi="Times New Roman"/>
          <w:sz w:val="28"/>
          <w:szCs w:val="28"/>
        </w:rPr>
        <w:t xml:space="preserve">строки </w:t>
      </w:r>
    </w:p>
    <w:p w:rsidR="006D4703" w:rsidRPr="006D4703" w:rsidRDefault="006D4703" w:rsidP="006D4703">
      <w:pPr>
        <w:ind w:left="709"/>
        <w:rPr>
          <w:rFonts w:ascii="Times New Roman" w:hAnsi="Times New Roman"/>
          <w:sz w:val="4"/>
          <w:szCs w:val="16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402"/>
        <w:gridCol w:w="4252"/>
      </w:tblGrid>
      <w:tr w:rsidR="006D4703" w:rsidRPr="006D4703" w:rsidTr="00717766">
        <w:trPr>
          <w:trHeight w:val="442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"Славянский район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24207,7</w:t>
            </w:r>
          </w:p>
        </w:tc>
      </w:tr>
      <w:tr w:rsidR="006D4703" w:rsidRPr="006D4703" w:rsidTr="00717766">
        <w:trPr>
          <w:trHeight w:val="442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sz w:val="28"/>
                <w:szCs w:val="28"/>
              </w:rPr>
              <w:t>37502,0</w:t>
            </w:r>
            <w:r w:rsidRPr="006D4703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</w:tr>
    </w:tbl>
    <w:p w:rsidR="006D4703" w:rsidRPr="006D4703" w:rsidRDefault="006D4703" w:rsidP="006D4703">
      <w:pPr>
        <w:rPr>
          <w:rFonts w:ascii="Times New Roman" w:hAnsi="Times New Roman"/>
          <w:sz w:val="16"/>
          <w:szCs w:val="28"/>
        </w:rPr>
      </w:pPr>
    </w:p>
    <w:p w:rsidR="006D4703" w:rsidRPr="006D4703" w:rsidRDefault="006D4703" w:rsidP="006D4703">
      <w:pPr>
        <w:spacing w:line="360" w:lineRule="auto"/>
        <w:rPr>
          <w:rFonts w:ascii="Times New Roman" w:hAnsi="Times New Roman"/>
          <w:sz w:val="28"/>
          <w:szCs w:val="28"/>
        </w:rPr>
      </w:pPr>
      <w:r w:rsidRPr="006D4703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6D4703" w:rsidRPr="006D4703" w:rsidRDefault="006D4703" w:rsidP="006D4703">
      <w:pPr>
        <w:rPr>
          <w:rFonts w:ascii="Times New Roman" w:hAnsi="Times New Roman"/>
          <w:sz w:val="6"/>
          <w:szCs w:val="16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402"/>
        <w:gridCol w:w="4252"/>
      </w:tblGrid>
      <w:tr w:rsidR="006D4703" w:rsidRPr="006D4703" w:rsidTr="00717766">
        <w:trPr>
          <w:trHeight w:val="284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"Славянский район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sz w:val="28"/>
                <w:szCs w:val="28"/>
              </w:rPr>
              <w:t>18707,7</w:t>
            </w:r>
          </w:p>
        </w:tc>
      </w:tr>
      <w:tr w:rsidR="006D4703" w:rsidRPr="006D4703" w:rsidTr="00717766">
        <w:trPr>
          <w:trHeight w:val="284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4703" w:rsidRPr="006D4703" w:rsidTr="00717766">
        <w:trPr>
          <w:trHeight w:val="284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D4703" w:rsidRPr="006D4703" w:rsidRDefault="006D4703" w:rsidP="006D470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03" w:rsidRPr="006D4703" w:rsidRDefault="006D4703" w:rsidP="006D47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4703">
              <w:rPr>
                <w:rFonts w:ascii="Times New Roman" w:hAnsi="Times New Roman"/>
                <w:b/>
                <w:sz w:val="28"/>
                <w:szCs w:val="28"/>
              </w:rPr>
              <w:t>32002,0</w:t>
            </w:r>
            <w:r w:rsidRPr="006D4703">
              <w:rPr>
                <w:rFonts w:ascii="Times New Roman" w:hAnsi="Times New Roman"/>
                <w:sz w:val="28"/>
                <w:szCs w:val="28"/>
              </w:rPr>
              <w:t>";</w:t>
            </w:r>
          </w:p>
        </w:tc>
      </w:tr>
    </w:tbl>
    <w:p w:rsidR="006A027E" w:rsidRDefault="006A027E" w:rsidP="006D4703">
      <w:pPr>
        <w:tabs>
          <w:tab w:val="left" w:pos="6253"/>
        </w:tabs>
        <w:spacing w:line="360" w:lineRule="auto"/>
        <w:ind w:left="709"/>
        <w:rPr>
          <w:rFonts w:ascii="Times New Roman" w:hAnsi="Times New Roman"/>
          <w:sz w:val="12"/>
          <w:szCs w:val="28"/>
          <w:lang w:val="en-US"/>
        </w:rPr>
      </w:pPr>
    </w:p>
    <w:p w:rsidR="006D4703" w:rsidRPr="006D4703" w:rsidRDefault="006D4703" w:rsidP="006D4703">
      <w:pPr>
        <w:tabs>
          <w:tab w:val="left" w:pos="6253"/>
        </w:tabs>
        <w:spacing w:line="360" w:lineRule="auto"/>
        <w:ind w:left="709"/>
        <w:rPr>
          <w:rFonts w:ascii="Times New Roman" w:hAnsi="Times New Roman"/>
          <w:sz w:val="12"/>
          <w:szCs w:val="28"/>
        </w:rPr>
      </w:pPr>
      <w:r w:rsidRPr="006D4703">
        <w:rPr>
          <w:rFonts w:ascii="Times New Roman" w:hAnsi="Times New Roman"/>
          <w:sz w:val="12"/>
          <w:szCs w:val="28"/>
        </w:rPr>
        <w:tab/>
      </w:r>
    </w:p>
    <w:p w:rsidR="005A2985" w:rsidRPr="005A2985" w:rsidRDefault="005A2985" w:rsidP="005A2985">
      <w:pPr>
        <w:spacing w:line="360" w:lineRule="auto"/>
        <w:ind w:firstLine="709"/>
        <w:rPr>
          <w:rFonts w:ascii="Times New Roman" w:eastAsia="Times New Roman" w:hAnsi="Times New Roman"/>
          <w:b/>
          <w:sz w:val="28"/>
          <w:szCs w:val="28"/>
        </w:rPr>
      </w:pPr>
      <w:r w:rsidRPr="005A2985">
        <w:rPr>
          <w:rFonts w:ascii="Times New Roman" w:eastAsia="Times New Roman" w:hAnsi="Times New Roman"/>
          <w:b/>
          <w:sz w:val="28"/>
          <w:szCs w:val="28"/>
        </w:rPr>
        <w:t>Статья 2</w:t>
      </w:r>
    </w:p>
    <w:p w:rsidR="005A2985" w:rsidRPr="005A2985" w:rsidRDefault="005A2985" w:rsidP="005A2985">
      <w:pPr>
        <w:spacing w:line="360" w:lineRule="auto"/>
        <w:ind w:firstLine="709"/>
        <w:rPr>
          <w:rFonts w:ascii="Times New Roman" w:eastAsia="Times New Roman" w:hAnsi="Times New Roman"/>
          <w:b/>
          <w:sz w:val="28"/>
          <w:szCs w:val="28"/>
        </w:rPr>
      </w:pPr>
      <w:r w:rsidRPr="005A2985">
        <w:rPr>
          <w:rFonts w:ascii="Times New Roman" w:eastAsia="Times New Roman" w:hAnsi="Times New Roman"/>
          <w:sz w:val="28"/>
          <w:szCs w:val="28"/>
        </w:rPr>
        <w:t xml:space="preserve">Нормативные правовые акты Краснодарского края подлежат приведению </w:t>
      </w:r>
      <w:proofErr w:type="gramStart"/>
      <w:r w:rsidRPr="005A2985">
        <w:rPr>
          <w:rFonts w:ascii="Times New Roman" w:eastAsia="Times New Roman" w:hAnsi="Times New Roman"/>
          <w:sz w:val="28"/>
          <w:szCs w:val="28"/>
        </w:rPr>
        <w:t>в соответствие с настоящим Законом в двухмесячный срок со дня вступления в силу</w:t>
      </w:r>
      <w:proofErr w:type="gramEnd"/>
      <w:r w:rsidRPr="005A2985">
        <w:rPr>
          <w:rFonts w:ascii="Times New Roman" w:eastAsia="Times New Roman" w:hAnsi="Times New Roman"/>
          <w:sz w:val="28"/>
          <w:szCs w:val="28"/>
        </w:rPr>
        <w:t xml:space="preserve"> настоящего Закона, за исключением случаев, установленных бюджетным законодательством Российской Федерации.</w:t>
      </w:r>
    </w:p>
    <w:p w:rsidR="005A2985" w:rsidRPr="005A2985" w:rsidRDefault="005A2985" w:rsidP="005A2985">
      <w:pPr>
        <w:ind w:firstLine="709"/>
        <w:rPr>
          <w:rFonts w:ascii="Times New Roman" w:eastAsia="Times New Roman" w:hAnsi="Times New Roman"/>
          <w:b/>
          <w:sz w:val="24"/>
          <w:szCs w:val="24"/>
        </w:rPr>
      </w:pPr>
    </w:p>
    <w:p w:rsidR="005A2985" w:rsidRPr="005A2985" w:rsidRDefault="005A2985" w:rsidP="005A2985">
      <w:pPr>
        <w:spacing w:line="360" w:lineRule="auto"/>
        <w:ind w:firstLine="709"/>
        <w:rPr>
          <w:rFonts w:ascii="Times New Roman" w:eastAsia="Times New Roman" w:hAnsi="Times New Roman"/>
          <w:b/>
          <w:sz w:val="28"/>
          <w:szCs w:val="28"/>
        </w:rPr>
      </w:pPr>
      <w:r w:rsidRPr="005A2985">
        <w:rPr>
          <w:rFonts w:ascii="Times New Roman" w:eastAsia="Times New Roman" w:hAnsi="Times New Roman"/>
          <w:b/>
          <w:sz w:val="28"/>
          <w:szCs w:val="28"/>
        </w:rPr>
        <w:t>Статья 3</w:t>
      </w:r>
    </w:p>
    <w:p w:rsidR="005A2985" w:rsidRPr="005A2985" w:rsidRDefault="005A2985" w:rsidP="005A2985">
      <w:pPr>
        <w:spacing w:line="36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5A2985">
        <w:rPr>
          <w:rFonts w:ascii="Times New Roman" w:eastAsia="Times New Roman" w:hAnsi="Times New Roman"/>
          <w:sz w:val="28"/>
          <w:szCs w:val="28"/>
        </w:rPr>
        <w:t>Настоящий Закон вступает в силу на следующий день после дня его оф</w:t>
      </w:r>
      <w:r w:rsidRPr="005A2985">
        <w:rPr>
          <w:rFonts w:ascii="Times New Roman" w:eastAsia="Times New Roman" w:hAnsi="Times New Roman"/>
          <w:sz w:val="28"/>
          <w:szCs w:val="28"/>
        </w:rPr>
        <w:t>и</w:t>
      </w:r>
      <w:r w:rsidRPr="005A2985">
        <w:rPr>
          <w:rFonts w:ascii="Times New Roman" w:eastAsia="Times New Roman" w:hAnsi="Times New Roman"/>
          <w:sz w:val="28"/>
          <w:szCs w:val="28"/>
        </w:rPr>
        <w:t>циального опубликования.</w:t>
      </w:r>
    </w:p>
    <w:p w:rsidR="005A2985" w:rsidRPr="005A2985" w:rsidRDefault="005A2985" w:rsidP="005A2985">
      <w:pPr>
        <w:rPr>
          <w:rFonts w:ascii="Times New Roman" w:eastAsia="Times New Roman" w:hAnsi="Times New Roman"/>
          <w:sz w:val="28"/>
          <w:szCs w:val="28"/>
        </w:rPr>
      </w:pPr>
    </w:p>
    <w:p w:rsidR="005A2985" w:rsidRPr="005A2985" w:rsidRDefault="005A2985" w:rsidP="005A2985">
      <w:pPr>
        <w:rPr>
          <w:rFonts w:ascii="Times New Roman" w:eastAsia="Times New Roman" w:hAnsi="Times New Roman"/>
          <w:sz w:val="28"/>
          <w:szCs w:val="28"/>
        </w:rPr>
      </w:pPr>
    </w:p>
    <w:p w:rsidR="00BD0F42" w:rsidRPr="00DF18C2" w:rsidRDefault="00BD0F42" w:rsidP="00BD0F42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DF18C2">
        <w:rPr>
          <w:rFonts w:ascii="Times New Roman" w:hAnsi="Times New Roman"/>
          <w:sz w:val="28"/>
          <w:szCs w:val="28"/>
        </w:rPr>
        <w:t xml:space="preserve">Временно </w:t>
      </w:r>
      <w:proofErr w:type="gramStart"/>
      <w:r w:rsidRPr="00DF18C2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DF18C2">
        <w:rPr>
          <w:rFonts w:ascii="Times New Roman" w:hAnsi="Times New Roman"/>
          <w:sz w:val="28"/>
          <w:szCs w:val="28"/>
        </w:rPr>
        <w:t xml:space="preserve"> обязанности</w:t>
      </w:r>
    </w:p>
    <w:p w:rsidR="00BD0F42" w:rsidRPr="00DF18C2" w:rsidRDefault="00BD0F42" w:rsidP="00BD0F42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DF18C2">
        <w:rPr>
          <w:rFonts w:ascii="Times New Roman" w:hAnsi="Times New Roman"/>
          <w:sz w:val="28"/>
          <w:szCs w:val="28"/>
        </w:rPr>
        <w:t>главы администрации (губернатора)</w:t>
      </w:r>
    </w:p>
    <w:p w:rsidR="00BD0F42" w:rsidRDefault="00BD0F42" w:rsidP="00BD0F42">
      <w:pPr>
        <w:tabs>
          <w:tab w:val="left" w:pos="7088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Краснодарского края                                                                         </w:t>
      </w:r>
      <w:r w:rsidRPr="00DF18C2">
        <w:rPr>
          <w:rFonts w:ascii="Times New Roman" w:hAnsi="Times New Roman"/>
          <w:sz w:val="28"/>
          <w:szCs w:val="28"/>
        </w:rPr>
        <w:t>В.И. Кондратьев</w:t>
      </w:r>
    </w:p>
    <w:p w:rsidR="00BD0F42" w:rsidRPr="005678EF" w:rsidRDefault="00BD0F42" w:rsidP="00BD0F42">
      <w:pPr>
        <w:rPr>
          <w:sz w:val="28"/>
          <w:szCs w:val="28"/>
        </w:rPr>
      </w:pPr>
    </w:p>
    <w:p w:rsidR="00913B15" w:rsidRDefault="00913B15" w:rsidP="00BD0F42">
      <w:pPr>
        <w:autoSpaceDE w:val="0"/>
        <w:autoSpaceDN w:val="0"/>
        <w:adjustRightInd w:val="0"/>
      </w:pPr>
      <w:bookmarkStart w:id="0" w:name="_GoBack"/>
      <w:bookmarkEnd w:id="0"/>
    </w:p>
    <w:sectPr w:rsidR="00913B15" w:rsidSect="00EC347C">
      <w:headerReference w:type="default" r:id="rId9"/>
      <w:pgSz w:w="11906" w:h="16838"/>
      <w:pgMar w:top="1134" w:right="567" w:bottom="1134" w:left="1701" w:header="709" w:footer="709" w:gutter="0"/>
      <w:pgNumType w:start="2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47C" w:rsidRDefault="00EC347C" w:rsidP="002532F6">
      <w:r>
        <w:separator/>
      </w:r>
    </w:p>
  </w:endnote>
  <w:endnote w:type="continuationSeparator" w:id="0">
    <w:p w:rsidR="00EC347C" w:rsidRDefault="00EC347C" w:rsidP="00253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47C" w:rsidRDefault="00EC347C" w:rsidP="002532F6">
      <w:r>
        <w:separator/>
      </w:r>
    </w:p>
  </w:footnote>
  <w:footnote w:type="continuationSeparator" w:id="0">
    <w:p w:rsidR="00EC347C" w:rsidRDefault="00EC347C" w:rsidP="002532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987926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EC347C" w:rsidRPr="006736EB" w:rsidRDefault="00EC347C">
        <w:pPr>
          <w:pStyle w:val="a9"/>
          <w:jc w:val="center"/>
          <w:rPr>
            <w:rFonts w:ascii="Times New Roman" w:hAnsi="Times New Roman"/>
            <w:sz w:val="28"/>
            <w:szCs w:val="28"/>
          </w:rPr>
        </w:pPr>
        <w:r w:rsidRPr="006736EB">
          <w:rPr>
            <w:rFonts w:ascii="Times New Roman" w:hAnsi="Times New Roman"/>
            <w:sz w:val="28"/>
            <w:szCs w:val="28"/>
          </w:rPr>
          <w:fldChar w:fldCharType="begin"/>
        </w:r>
        <w:r w:rsidRPr="006736E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6736EB">
          <w:rPr>
            <w:rFonts w:ascii="Times New Roman" w:hAnsi="Times New Roman"/>
            <w:sz w:val="28"/>
            <w:szCs w:val="28"/>
          </w:rPr>
          <w:fldChar w:fldCharType="separate"/>
        </w:r>
        <w:r w:rsidR="00723EA0">
          <w:rPr>
            <w:rFonts w:ascii="Times New Roman" w:hAnsi="Times New Roman"/>
            <w:noProof/>
            <w:sz w:val="28"/>
            <w:szCs w:val="28"/>
          </w:rPr>
          <w:t>262</w:t>
        </w:r>
        <w:r w:rsidRPr="006736E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EC347C" w:rsidRDefault="00EC347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63B35E2"/>
    <w:multiLevelType w:val="hybridMultilevel"/>
    <w:tmpl w:val="97DAEFC8"/>
    <w:lvl w:ilvl="0" w:tplc="F094EF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4260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>
    <w:nsid w:val="12573662"/>
    <w:multiLevelType w:val="hybridMultilevel"/>
    <w:tmpl w:val="179AC850"/>
    <w:lvl w:ilvl="0" w:tplc="151C2D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2587009"/>
    <w:multiLevelType w:val="hybridMultilevel"/>
    <w:tmpl w:val="7A546BB0"/>
    <w:lvl w:ilvl="0" w:tplc="F094EF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1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EE54A8"/>
    <w:multiLevelType w:val="hybridMultilevel"/>
    <w:tmpl w:val="81E6DE04"/>
    <w:lvl w:ilvl="0" w:tplc="797AD7DC">
      <w:start w:val="18"/>
      <w:numFmt w:val="decimal"/>
      <w:lvlText w:val="%1)"/>
      <w:lvlJc w:val="left"/>
      <w:pPr>
        <w:ind w:left="8045" w:hanging="39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8527" w:hanging="360"/>
      </w:pPr>
    </w:lvl>
    <w:lvl w:ilvl="2" w:tplc="0419001B" w:tentative="1">
      <w:start w:val="1"/>
      <w:numFmt w:val="lowerRoman"/>
      <w:lvlText w:val="%3."/>
      <w:lvlJc w:val="right"/>
      <w:pPr>
        <w:ind w:left="9247" w:hanging="180"/>
      </w:pPr>
    </w:lvl>
    <w:lvl w:ilvl="3" w:tplc="0419000F" w:tentative="1">
      <w:start w:val="1"/>
      <w:numFmt w:val="decimal"/>
      <w:lvlText w:val="%4."/>
      <w:lvlJc w:val="left"/>
      <w:pPr>
        <w:ind w:left="9967" w:hanging="360"/>
      </w:pPr>
    </w:lvl>
    <w:lvl w:ilvl="4" w:tplc="04190019" w:tentative="1">
      <w:start w:val="1"/>
      <w:numFmt w:val="lowerLetter"/>
      <w:lvlText w:val="%5."/>
      <w:lvlJc w:val="left"/>
      <w:pPr>
        <w:ind w:left="10687" w:hanging="360"/>
      </w:pPr>
    </w:lvl>
    <w:lvl w:ilvl="5" w:tplc="0419001B" w:tentative="1">
      <w:start w:val="1"/>
      <w:numFmt w:val="lowerRoman"/>
      <w:lvlText w:val="%6."/>
      <w:lvlJc w:val="right"/>
      <w:pPr>
        <w:ind w:left="11407" w:hanging="180"/>
      </w:pPr>
    </w:lvl>
    <w:lvl w:ilvl="6" w:tplc="0419000F" w:tentative="1">
      <w:start w:val="1"/>
      <w:numFmt w:val="decimal"/>
      <w:lvlText w:val="%7."/>
      <w:lvlJc w:val="left"/>
      <w:pPr>
        <w:ind w:left="12127" w:hanging="360"/>
      </w:pPr>
    </w:lvl>
    <w:lvl w:ilvl="7" w:tplc="04190019" w:tentative="1">
      <w:start w:val="1"/>
      <w:numFmt w:val="lowerLetter"/>
      <w:lvlText w:val="%8."/>
      <w:lvlJc w:val="left"/>
      <w:pPr>
        <w:ind w:left="12847" w:hanging="360"/>
      </w:pPr>
    </w:lvl>
    <w:lvl w:ilvl="8" w:tplc="0419001B" w:tentative="1">
      <w:start w:val="1"/>
      <w:numFmt w:val="lowerRoman"/>
      <w:lvlText w:val="%9."/>
      <w:lvlJc w:val="right"/>
      <w:pPr>
        <w:ind w:left="13567" w:hanging="180"/>
      </w:pPr>
    </w:lvl>
  </w:abstractNum>
  <w:abstractNum w:abstractNumId="13">
    <w:nsid w:val="442E6804"/>
    <w:multiLevelType w:val="hybridMultilevel"/>
    <w:tmpl w:val="639CD84C"/>
    <w:lvl w:ilvl="0" w:tplc="F094EF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4693FA7"/>
    <w:multiLevelType w:val="hybridMultilevel"/>
    <w:tmpl w:val="3FAAEB64"/>
    <w:lvl w:ilvl="0" w:tplc="F094EF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B485A3E"/>
    <w:multiLevelType w:val="multilevel"/>
    <w:tmpl w:val="786E877C"/>
    <w:styleLink w:val="11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7">
    <w:nsid w:val="4CB336F0"/>
    <w:multiLevelType w:val="hybridMultilevel"/>
    <w:tmpl w:val="179AC850"/>
    <w:lvl w:ilvl="0" w:tplc="151C2D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4EEE4E71"/>
    <w:multiLevelType w:val="hybridMultilevel"/>
    <w:tmpl w:val="ADC02D3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67834EBF"/>
    <w:multiLevelType w:val="hybridMultilevel"/>
    <w:tmpl w:val="B16E7F2E"/>
    <w:lvl w:ilvl="0" w:tplc="F094EF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B9F7BE2"/>
    <w:multiLevelType w:val="hybridMultilevel"/>
    <w:tmpl w:val="21D44072"/>
    <w:lvl w:ilvl="0" w:tplc="F094EF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E3C4371"/>
    <w:multiLevelType w:val="hybridMultilevel"/>
    <w:tmpl w:val="4FCE12FE"/>
    <w:lvl w:ilvl="0" w:tplc="F094EF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>
    <w:nsid w:val="75E51DE4"/>
    <w:multiLevelType w:val="hybridMultilevel"/>
    <w:tmpl w:val="E2F09E78"/>
    <w:name w:val="WW8Num19"/>
    <w:lvl w:ilvl="0" w:tplc="245E788E">
      <w:start w:val="1"/>
      <w:numFmt w:val="decimal"/>
      <w:lvlText w:val="%1."/>
      <w:lvlJc w:val="left"/>
      <w:pPr>
        <w:tabs>
          <w:tab w:val="num" w:pos="-937"/>
        </w:tabs>
        <w:ind w:left="1211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B843D18"/>
    <w:multiLevelType w:val="hybridMultilevel"/>
    <w:tmpl w:val="8DA8EBBE"/>
    <w:lvl w:ilvl="0" w:tplc="E642F84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BE5582A"/>
    <w:multiLevelType w:val="hybridMultilevel"/>
    <w:tmpl w:val="42DC6D24"/>
    <w:lvl w:ilvl="0" w:tplc="F094EF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8"/>
  </w:num>
  <w:num w:numId="2">
    <w:abstractNumId w:val="19"/>
  </w:num>
  <w:num w:numId="3">
    <w:abstractNumId w:val="8"/>
  </w:num>
  <w:num w:numId="4">
    <w:abstractNumId w:val="10"/>
  </w:num>
  <w:num w:numId="5">
    <w:abstractNumId w:val="21"/>
  </w:num>
  <w:num w:numId="6">
    <w:abstractNumId w:val="18"/>
  </w:num>
  <w:num w:numId="7">
    <w:abstractNumId w:val="0"/>
  </w:num>
  <w:num w:numId="8">
    <w:abstractNumId w:val="1"/>
  </w:num>
  <w:num w:numId="9">
    <w:abstractNumId w:val="15"/>
  </w:num>
  <w:num w:numId="10">
    <w:abstractNumId w:val="26"/>
  </w:num>
  <w:num w:numId="11">
    <w:abstractNumId w:val="3"/>
  </w:num>
  <w:num w:numId="12">
    <w:abstractNumId w:val="11"/>
  </w:num>
  <w:num w:numId="13">
    <w:abstractNumId w:val="20"/>
  </w:num>
  <w:num w:numId="14">
    <w:abstractNumId w:val="9"/>
  </w:num>
  <w:num w:numId="15">
    <w:abstractNumId w:val="27"/>
  </w:num>
  <w:num w:numId="16">
    <w:abstractNumId w:val="4"/>
  </w:num>
  <w:num w:numId="17">
    <w:abstractNumId w:val="7"/>
  </w:num>
  <w:num w:numId="18">
    <w:abstractNumId w:val="22"/>
  </w:num>
  <w:num w:numId="19">
    <w:abstractNumId w:val="12"/>
  </w:num>
  <w:num w:numId="20">
    <w:abstractNumId w:val="5"/>
  </w:num>
  <w:num w:numId="21">
    <w:abstractNumId w:val="17"/>
  </w:num>
  <w:num w:numId="22">
    <w:abstractNumId w:val="2"/>
  </w:num>
  <w:num w:numId="23">
    <w:abstractNumId w:val="29"/>
  </w:num>
  <w:num w:numId="24">
    <w:abstractNumId w:val="25"/>
  </w:num>
  <w:num w:numId="25">
    <w:abstractNumId w:val="23"/>
  </w:num>
  <w:num w:numId="26">
    <w:abstractNumId w:val="14"/>
  </w:num>
  <w:num w:numId="27">
    <w:abstractNumId w:val="30"/>
  </w:num>
  <w:num w:numId="28">
    <w:abstractNumId w:val="6"/>
  </w:num>
  <w:num w:numId="29">
    <w:abstractNumId w:val="13"/>
  </w:num>
  <w:num w:numId="30">
    <w:abstractNumId w:val="24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0FA"/>
    <w:rsid w:val="000001A9"/>
    <w:rsid w:val="00000BFA"/>
    <w:rsid w:val="00000CF0"/>
    <w:rsid w:val="00000D79"/>
    <w:rsid w:val="000011EE"/>
    <w:rsid w:val="00003543"/>
    <w:rsid w:val="00005CCE"/>
    <w:rsid w:val="00011094"/>
    <w:rsid w:val="00011BF5"/>
    <w:rsid w:val="000138AA"/>
    <w:rsid w:val="00013E9F"/>
    <w:rsid w:val="00013F16"/>
    <w:rsid w:val="000140D2"/>
    <w:rsid w:val="000144E2"/>
    <w:rsid w:val="0001485D"/>
    <w:rsid w:val="00014E93"/>
    <w:rsid w:val="00015416"/>
    <w:rsid w:val="000163A0"/>
    <w:rsid w:val="00016C1F"/>
    <w:rsid w:val="000179D8"/>
    <w:rsid w:val="00020174"/>
    <w:rsid w:val="00021841"/>
    <w:rsid w:val="00021D67"/>
    <w:rsid w:val="00024089"/>
    <w:rsid w:val="00025E8E"/>
    <w:rsid w:val="00026220"/>
    <w:rsid w:val="00027200"/>
    <w:rsid w:val="00027579"/>
    <w:rsid w:val="000300AC"/>
    <w:rsid w:val="000307F0"/>
    <w:rsid w:val="0003178F"/>
    <w:rsid w:val="00031FFB"/>
    <w:rsid w:val="00032684"/>
    <w:rsid w:val="000333A8"/>
    <w:rsid w:val="0003463E"/>
    <w:rsid w:val="00034A14"/>
    <w:rsid w:val="00034F08"/>
    <w:rsid w:val="00037278"/>
    <w:rsid w:val="00042DDE"/>
    <w:rsid w:val="000438E2"/>
    <w:rsid w:val="00044597"/>
    <w:rsid w:val="00044E4D"/>
    <w:rsid w:val="00044FB8"/>
    <w:rsid w:val="0004587F"/>
    <w:rsid w:val="00045F8B"/>
    <w:rsid w:val="00046D70"/>
    <w:rsid w:val="000507A5"/>
    <w:rsid w:val="00053A44"/>
    <w:rsid w:val="00054EFE"/>
    <w:rsid w:val="0005501C"/>
    <w:rsid w:val="00055331"/>
    <w:rsid w:val="000565F0"/>
    <w:rsid w:val="00062359"/>
    <w:rsid w:val="000624A9"/>
    <w:rsid w:val="0006336F"/>
    <w:rsid w:val="000633FA"/>
    <w:rsid w:val="00063616"/>
    <w:rsid w:val="0006689A"/>
    <w:rsid w:val="00066BF0"/>
    <w:rsid w:val="000675C5"/>
    <w:rsid w:val="0006764B"/>
    <w:rsid w:val="000678DD"/>
    <w:rsid w:val="000704BB"/>
    <w:rsid w:val="000713E9"/>
    <w:rsid w:val="00071AF3"/>
    <w:rsid w:val="00071B49"/>
    <w:rsid w:val="0007558D"/>
    <w:rsid w:val="00075611"/>
    <w:rsid w:val="00075E23"/>
    <w:rsid w:val="00077A1A"/>
    <w:rsid w:val="0008183A"/>
    <w:rsid w:val="000845C1"/>
    <w:rsid w:val="00084851"/>
    <w:rsid w:val="00084E9B"/>
    <w:rsid w:val="000857D2"/>
    <w:rsid w:val="00086333"/>
    <w:rsid w:val="0008665A"/>
    <w:rsid w:val="0008671D"/>
    <w:rsid w:val="000879F2"/>
    <w:rsid w:val="0009261B"/>
    <w:rsid w:val="000926AE"/>
    <w:rsid w:val="000936EE"/>
    <w:rsid w:val="0009371E"/>
    <w:rsid w:val="00093B5F"/>
    <w:rsid w:val="00094924"/>
    <w:rsid w:val="00095199"/>
    <w:rsid w:val="0009558F"/>
    <w:rsid w:val="00096C29"/>
    <w:rsid w:val="000A0E4E"/>
    <w:rsid w:val="000A227D"/>
    <w:rsid w:val="000A2D3E"/>
    <w:rsid w:val="000A391E"/>
    <w:rsid w:val="000A7DE6"/>
    <w:rsid w:val="000A7FF6"/>
    <w:rsid w:val="000B127A"/>
    <w:rsid w:val="000B3EE5"/>
    <w:rsid w:val="000B517F"/>
    <w:rsid w:val="000B5578"/>
    <w:rsid w:val="000B6F19"/>
    <w:rsid w:val="000C1582"/>
    <w:rsid w:val="000C1CA2"/>
    <w:rsid w:val="000C2E44"/>
    <w:rsid w:val="000C4B5C"/>
    <w:rsid w:val="000C643A"/>
    <w:rsid w:val="000C643E"/>
    <w:rsid w:val="000C6C41"/>
    <w:rsid w:val="000C7A13"/>
    <w:rsid w:val="000D0294"/>
    <w:rsid w:val="000D1492"/>
    <w:rsid w:val="000D16C7"/>
    <w:rsid w:val="000D37AE"/>
    <w:rsid w:val="000D4A4B"/>
    <w:rsid w:val="000D659D"/>
    <w:rsid w:val="000E0758"/>
    <w:rsid w:val="000E1B22"/>
    <w:rsid w:val="000E241C"/>
    <w:rsid w:val="000E2B79"/>
    <w:rsid w:val="000E3796"/>
    <w:rsid w:val="000E40DC"/>
    <w:rsid w:val="000E4A41"/>
    <w:rsid w:val="000E5855"/>
    <w:rsid w:val="000E70B4"/>
    <w:rsid w:val="000E72BE"/>
    <w:rsid w:val="000E758C"/>
    <w:rsid w:val="000F026E"/>
    <w:rsid w:val="000F0A6A"/>
    <w:rsid w:val="000F2596"/>
    <w:rsid w:val="000F3D52"/>
    <w:rsid w:val="000F4411"/>
    <w:rsid w:val="000F4492"/>
    <w:rsid w:val="000F45EE"/>
    <w:rsid w:val="000F49C7"/>
    <w:rsid w:val="000F5615"/>
    <w:rsid w:val="000F5D44"/>
    <w:rsid w:val="000F6E22"/>
    <w:rsid w:val="000F7567"/>
    <w:rsid w:val="001018D1"/>
    <w:rsid w:val="001019DC"/>
    <w:rsid w:val="001022C0"/>
    <w:rsid w:val="00102595"/>
    <w:rsid w:val="00102C61"/>
    <w:rsid w:val="00102E94"/>
    <w:rsid w:val="0010300F"/>
    <w:rsid w:val="00103B56"/>
    <w:rsid w:val="00104C29"/>
    <w:rsid w:val="00106E6A"/>
    <w:rsid w:val="0011054A"/>
    <w:rsid w:val="00111E4D"/>
    <w:rsid w:val="0011250D"/>
    <w:rsid w:val="00112DBD"/>
    <w:rsid w:val="001130EC"/>
    <w:rsid w:val="00113AA8"/>
    <w:rsid w:val="00113F65"/>
    <w:rsid w:val="00116F0F"/>
    <w:rsid w:val="00117359"/>
    <w:rsid w:val="001177DD"/>
    <w:rsid w:val="001204E4"/>
    <w:rsid w:val="00120DF3"/>
    <w:rsid w:val="001236D8"/>
    <w:rsid w:val="00126204"/>
    <w:rsid w:val="00126286"/>
    <w:rsid w:val="0012630C"/>
    <w:rsid w:val="00126606"/>
    <w:rsid w:val="00127645"/>
    <w:rsid w:val="00127B32"/>
    <w:rsid w:val="0013077E"/>
    <w:rsid w:val="00131568"/>
    <w:rsid w:val="00131D89"/>
    <w:rsid w:val="00132385"/>
    <w:rsid w:val="0013359C"/>
    <w:rsid w:val="00134941"/>
    <w:rsid w:val="001350E1"/>
    <w:rsid w:val="0013640F"/>
    <w:rsid w:val="001364BD"/>
    <w:rsid w:val="00136621"/>
    <w:rsid w:val="0013698E"/>
    <w:rsid w:val="0013704F"/>
    <w:rsid w:val="0013742D"/>
    <w:rsid w:val="001376BB"/>
    <w:rsid w:val="00137D08"/>
    <w:rsid w:val="001406A9"/>
    <w:rsid w:val="00140BC6"/>
    <w:rsid w:val="00140C9E"/>
    <w:rsid w:val="00143FF0"/>
    <w:rsid w:val="00147079"/>
    <w:rsid w:val="00147644"/>
    <w:rsid w:val="00150613"/>
    <w:rsid w:val="0015228E"/>
    <w:rsid w:val="00152587"/>
    <w:rsid w:val="0015366A"/>
    <w:rsid w:val="00153E2D"/>
    <w:rsid w:val="0015580F"/>
    <w:rsid w:val="00155CA4"/>
    <w:rsid w:val="00157286"/>
    <w:rsid w:val="00160318"/>
    <w:rsid w:val="00161D7A"/>
    <w:rsid w:val="00162BBF"/>
    <w:rsid w:val="00162F57"/>
    <w:rsid w:val="00164432"/>
    <w:rsid w:val="00165F8F"/>
    <w:rsid w:val="001667D8"/>
    <w:rsid w:val="00172EEA"/>
    <w:rsid w:val="00174404"/>
    <w:rsid w:val="00176784"/>
    <w:rsid w:val="00180471"/>
    <w:rsid w:val="00180C49"/>
    <w:rsid w:val="0018112F"/>
    <w:rsid w:val="00181208"/>
    <w:rsid w:val="00182931"/>
    <w:rsid w:val="00183691"/>
    <w:rsid w:val="00183FE3"/>
    <w:rsid w:val="0018630C"/>
    <w:rsid w:val="00187999"/>
    <w:rsid w:val="001904AE"/>
    <w:rsid w:val="0019181A"/>
    <w:rsid w:val="00194600"/>
    <w:rsid w:val="00194797"/>
    <w:rsid w:val="00194E03"/>
    <w:rsid w:val="00195ED0"/>
    <w:rsid w:val="00196496"/>
    <w:rsid w:val="00196BF1"/>
    <w:rsid w:val="00196FF1"/>
    <w:rsid w:val="001A05AD"/>
    <w:rsid w:val="001A0A37"/>
    <w:rsid w:val="001A0CB8"/>
    <w:rsid w:val="001A2E88"/>
    <w:rsid w:val="001A7FCD"/>
    <w:rsid w:val="001B0343"/>
    <w:rsid w:val="001B0A71"/>
    <w:rsid w:val="001B0D91"/>
    <w:rsid w:val="001B2132"/>
    <w:rsid w:val="001B281A"/>
    <w:rsid w:val="001B2940"/>
    <w:rsid w:val="001B306E"/>
    <w:rsid w:val="001B4B78"/>
    <w:rsid w:val="001B7E7F"/>
    <w:rsid w:val="001C032F"/>
    <w:rsid w:val="001C1FCC"/>
    <w:rsid w:val="001C319E"/>
    <w:rsid w:val="001C339A"/>
    <w:rsid w:val="001C4091"/>
    <w:rsid w:val="001C46FA"/>
    <w:rsid w:val="001C6B66"/>
    <w:rsid w:val="001C6F96"/>
    <w:rsid w:val="001D106C"/>
    <w:rsid w:val="001D5D32"/>
    <w:rsid w:val="001E22D5"/>
    <w:rsid w:val="001E3ABE"/>
    <w:rsid w:val="001E4601"/>
    <w:rsid w:val="001E5B40"/>
    <w:rsid w:val="001E5E13"/>
    <w:rsid w:val="001E6153"/>
    <w:rsid w:val="001E67EA"/>
    <w:rsid w:val="001F0CF8"/>
    <w:rsid w:val="001F3DF8"/>
    <w:rsid w:val="001F3E57"/>
    <w:rsid w:val="001F4149"/>
    <w:rsid w:val="001F420C"/>
    <w:rsid w:val="001F5FF0"/>
    <w:rsid w:val="00200072"/>
    <w:rsid w:val="00200A95"/>
    <w:rsid w:val="002016FA"/>
    <w:rsid w:val="00201CAF"/>
    <w:rsid w:val="00201FEC"/>
    <w:rsid w:val="00202783"/>
    <w:rsid w:val="00203FDC"/>
    <w:rsid w:val="00204842"/>
    <w:rsid w:val="00205BC0"/>
    <w:rsid w:val="00205F1E"/>
    <w:rsid w:val="002078B9"/>
    <w:rsid w:val="002105F7"/>
    <w:rsid w:val="002119E3"/>
    <w:rsid w:val="002119F5"/>
    <w:rsid w:val="00212A1F"/>
    <w:rsid w:val="00212A63"/>
    <w:rsid w:val="00213F4A"/>
    <w:rsid w:val="00214790"/>
    <w:rsid w:val="00214B4E"/>
    <w:rsid w:val="00215A16"/>
    <w:rsid w:val="00215D60"/>
    <w:rsid w:val="00217526"/>
    <w:rsid w:val="002175F5"/>
    <w:rsid w:val="00217A89"/>
    <w:rsid w:val="00217CB3"/>
    <w:rsid w:val="002207F1"/>
    <w:rsid w:val="002215B1"/>
    <w:rsid w:val="00222C8A"/>
    <w:rsid w:val="002257DA"/>
    <w:rsid w:val="0022752C"/>
    <w:rsid w:val="00230020"/>
    <w:rsid w:val="00230141"/>
    <w:rsid w:val="002303F4"/>
    <w:rsid w:val="0023060E"/>
    <w:rsid w:val="00230B9E"/>
    <w:rsid w:val="00230D4F"/>
    <w:rsid w:val="00232049"/>
    <w:rsid w:val="00233ED1"/>
    <w:rsid w:val="0023691C"/>
    <w:rsid w:val="00237C3E"/>
    <w:rsid w:val="00241D81"/>
    <w:rsid w:val="00241DDF"/>
    <w:rsid w:val="00242D51"/>
    <w:rsid w:val="00244944"/>
    <w:rsid w:val="002456AF"/>
    <w:rsid w:val="0024576B"/>
    <w:rsid w:val="0024665A"/>
    <w:rsid w:val="00246AD5"/>
    <w:rsid w:val="0024717B"/>
    <w:rsid w:val="0024727B"/>
    <w:rsid w:val="0025064B"/>
    <w:rsid w:val="00251BE0"/>
    <w:rsid w:val="00253069"/>
    <w:rsid w:val="00253174"/>
    <w:rsid w:val="002532F6"/>
    <w:rsid w:val="002543EB"/>
    <w:rsid w:val="00254FFE"/>
    <w:rsid w:val="00257D62"/>
    <w:rsid w:val="00257FBC"/>
    <w:rsid w:val="002606F6"/>
    <w:rsid w:val="002610C6"/>
    <w:rsid w:val="0026213B"/>
    <w:rsid w:val="00264452"/>
    <w:rsid w:val="002657B0"/>
    <w:rsid w:val="00267914"/>
    <w:rsid w:val="00267DF0"/>
    <w:rsid w:val="00267E82"/>
    <w:rsid w:val="00267EC5"/>
    <w:rsid w:val="00270A66"/>
    <w:rsid w:val="00272511"/>
    <w:rsid w:val="00273C4C"/>
    <w:rsid w:val="00273F85"/>
    <w:rsid w:val="00276EA6"/>
    <w:rsid w:val="0027702C"/>
    <w:rsid w:val="00281E50"/>
    <w:rsid w:val="00290337"/>
    <w:rsid w:val="00290824"/>
    <w:rsid w:val="00290A91"/>
    <w:rsid w:val="00290DBC"/>
    <w:rsid w:val="002925A6"/>
    <w:rsid w:val="00293917"/>
    <w:rsid w:val="00294F00"/>
    <w:rsid w:val="00295626"/>
    <w:rsid w:val="00295B3C"/>
    <w:rsid w:val="00296034"/>
    <w:rsid w:val="00296F08"/>
    <w:rsid w:val="0029790F"/>
    <w:rsid w:val="002A24DB"/>
    <w:rsid w:val="002A2A9F"/>
    <w:rsid w:val="002A3387"/>
    <w:rsid w:val="002A3973"/>
    <w:rsid w:val="002B002E"/>
    <w:rsid w:val="002B10F3"/>
    <w:rsid w:val="002B185B"/>
    <w:rsid w:val="002B1C5F"/>
    <w:rsid w:val="002B22A3"/>
    <w:rsid w:val="002B42E0"/>
    <w:rsid w:val="002B4A67"/>
    <w:rsid w:val="002B727D"/>
    <w:rsid w:val="002C18E0"/>
    <w:rsid w:val="002C38A5"/>
    <w:rsid w:val="002C481F"/>
    <w:rsid w:val="002C498E"/>
    <w:rsid w:val="002C6A51"/>
    <w:rsid w:val="002C70AF"/>
    <w:rsid w:val="002C79AC"/>
    <w:rsid w:val="002D02B5"/>
    <w:rsid w:val="002D0795"/>
    <w:rsid w:val="002D153D"/>
    <w:rsid w:val="002D1B30"/>
    <w:rsid w:val="002D1D94"/>
    <w:rsid w:val="002D21AD"/>
    <w:rsid w:val="002D22ED"/>
    <w:rsid w:val="002D2612"/>
    <w:rsid w:val="002D2708"/>
    <w:rsid w:val="002D2BC4"/>
    <w:rsid w:val="002D321A"/>
    <w:rsid w:val="002D3743"/>
    <w:rsid w:val="002D5709"/>
    <w:rsid w:val="002D5A02"/>
    <w:rsid w:val="002D6505"/>
    <w:rsid w:val="002D6F0C"/>
    <w:rsid w:val="002E042E"/>
    <w:rsid w:val="002E1037"/>
    <w:rsid w:val="002E120E"/>
    <w:rsid w:val="002E18AC"/>
    <w:rsid w:val="002E1909"/>
    <w:rsid w:val="002E227F"/>
    <w:rsid w:val="002E2893"/>
    <w:rsid w:val="002E35EC"/>
    <w:rsid w:val="002E3B12"/>
    <w:rsid w:val="002E4AF1"/>
    <w:rsid w:val="002E55A2"/>
    <w:rsid w:val="002E6D78"/>
    <w:rsid w:val="002E7B88"/>
    <w:rsid w:val="002F0465"/>
    <w:rsid w:val="002F1F2A"/>
    <w:rsid w:val="002F6432"/>
    <w:rsid w:val="002F6678"/>
    <w:rsid w:val="00302DE0"/>
    <w:rsid w:val="00304752"/>
    <w:rsid w:val="003059D6"/>
    <w:rsid w:val="003061D8"/>
    <w:rsid w:val="00307262"/>
    <w:rsid w:val="00311073"/>
    <w:rsid w:val="0031188D"/>
    <w:rsid w:val="00311E05"/>
    <w:rsid w:val="0031232E"/>
    <w:rsid w:val="00312511"/>
    <w:rsid w:val="0031336D"/>
    <w:rsid w:val="003151AE"/>
    <w:rsid w:val="003159AE"/>
    <w:rsid w:val="00315B9E"/>
    <w:rsid w:val="00315C8F"/>
    <w:rsid w:val="0031685E"/>
    <w:rsid w:val="00317093"/>
    <w:rsid w:val="0031774C"/>
    <w:rsid w:val="00321EF0"/>
    <w:rsid w:val="0032399D"/>
    <w:rsid w:val="00323BAF"/>
    <w:rsid w:val="00324019"/>
    <w:rsid w:val="00324D8B"/>
    <w:rsid w:val="00325A40"/>
    <w:rsid w:val="003264F0"/>
    <w:rsid w:val="00326635"/>
    <w:rsid w:val="00326F78"/>
    <w:rsid w:val="00326FBB"/>
    <w:rsid w:val="003346BD"/>
    <w:rsid w:val="003365ED"/>
    <w:rsid w:val="00336DF8"/>
    <w:rsid w:val="00337FEC"/>
    <w:rsid w:val="00344269"/>
    <w:rsid w:val="00344C72"/>
    <w:rsid w:val="00345873"/>
    <w:rsid w:val="0034591C"/>
    <w:rsid w:val="00346B37"/>
    <w:rsid w:val="0034703A"/>
    <w:rsid w:val="003470BC"/>
    <w:rsid w:val="00350B81"/>
    <w:rsid w:val="00351E83"/>
    <w:rsid w:val="00352345"/>
    <w:rsid w:val="0035290E"/>
    <w:rsid w:val="00352943"/>
    <w:rsid w:val="00353790"/>
    <w:rsid w:val="003546D4"/>
    <w:rsid w:val="00357960"/>
    <w:rsid w:val="00357DFD"/>
    <w:rsid w:val="00360551"/>
    <w:rsid w:val="00360620"/>
    <w:rsid w:val="00360B01"/>
    <w:rsid w:val="00360E92"/>
    <w:rsid w:val="00362E14"/>
    <w:rsid w:val="0036361C"/>
    <w:rsid w:val="0036374F"/>
    <w:rsid w:val="0036444E"/>
    <w:rsid w:val="0036514B"/>
    <w:rsid w:val="00365F9B"/>
    <w:rsid w:val="00366521"/>
    <w:rsid w:val="00366AD2"/>
    <w:rsid w:val="00367E20"/>
    <w:rsid w:val="00370E04"/>
    <w:rsid w:val="00370EC7"/>
    <w:rsid w:val="003725F4"/>
    <w:rsid w:val="00374328"/>
    <w:rsid w:val="0037448F"/>
    <w:rsid w:val="00374B9F"/>
    <w:rsid w:val="003753DB"/>
    <w:rsid w:val="003801B3"/>
    <w:rsid w:val="00380546"/>
    <w:rsid w:val="00381CD3"/>
    <w:rsid w:val="003833AF"/>
    <w:rsid w:val="003854C9"/>
    <w:rsid w:val="003856D7"/>
    <w:rsid w:val="00385B5E"/>
    <w:rsid w:val="003870F5"/>
    <w:rsid w:val="00387110"/>
    <w:rsid w:val="00387792"/>
    <w:rsid w:val="00387D6D"/>
    <w:rsid w:val="00387FF5"/>
    <w:rsid w:val="00390B48"/>
    <w:rsid w:val="00392227"/>
    <w:rsid w:val="0039292F"/>
    <w:rsid w:val="00393937"/>
    <w:rsid w:val="00394CC9"/>
    <w:rsid w:val="003960F0"/>
    <w:rsid w:val="00397164"/>
    <w:rsid w:val="00397887"/>
    <w:rsid w:val="00397A09"/>
    <w:rsid w:val="003A021B"/>
    <w:rsid w:val="003A17AE"/>
    <w:rsid w:val="003A1E9A"/>
    <w:rsid w:val="003A21F2"/>
    <w:rsid w:val="003A2C4C"/>
    <w:rsid w:val="003A2D67"/>
    <w:rsid w:val="003A3564"/>
    <w:rsid w:val="003A4055"/>
    <w:rsid w:val="003A5212"/>
    <w:rsid w:val="003A5672"/>
    <w:rsid w:val="003A5A02"/>
    <w:rsid w:val="003A7CBE"/>
    <w:rsid w:val="003B0C82"/>
    <w:rsid w:val="003B123B"/>
    <w:rsid w:val="003B1A6F"/>
    <w:rsid w:val="003B1B07"/>
    <w:rsid w:val="003B3223"/>
    <w:rsid w:val="003B326E"/>
    <w:rsid w:val="003B3EC6"/>
    <w:rsid w:val="003B4677"/>
    <w:rsid w:val="003B5256"/>
    <w:rsid w:val="003B53FF"/>
    <w:rsid w:val="003B54AA"/>
    <w:rsid w:val="003B5877"/>
    <w:rsid w:val="003B61EE"/>
    <w:rsid w:val="003B69B6"/>
    <w:rsid w:val="003B6B6B"/>
    <w:rsid w:val="003B6E15"/>
    <w:rsid w:val="003C072C"/>
    <w:rsid w:val="003C0FAA"/>
    <w:rsid w:val="003C2A4C"/>
    <w:rsid w:val="003C2DEA"/>
    <w:rsid w:val="003C38AD"/>
    <w:rsid w:val="003C612D"/>
    <w:rsid w:val="003D2642"/>
    <w:rsid w:val="003D291D"/>
    <w:rsid w:val="003D4C9E"/>
    <w:rsid w:val="003D55C7"/>
    <w:rsid w:val="003D5618"/>
    <w:rsid w:val="003D585D"/>
    <w:rsid w:val="003D6555"/>
    <w:rsid w:val="003D66F0"/>
    <w:rsid w:val="003E046E"/>
    <w:rsid w:val="003E12BD"/>
    <w:rsid w:val="003E1DF1"/>
    <w:rsid w:val="003E47E8"/>
    <w:rsid w:val="003E5312"/>
    <w:rsid w:val="003E55BF"/>
    <w:rsid w:val="003F146D"/>
    <w:rsid w:val="003F14F0"/>
    <w:rsid w:val="003F50DC"/>
    <w:rsid w:val="003F5501"/>
    <w:rsid w:val="003F5AFA"/>
    <w:rsid w:val="003F5B42"/>
    <w:rsid w:val="003F6BA2"/>
    <w:rsid w:val="003F6C73"/>
    <w:rsid w:val="00401A12"/>
    <w:rsid w:val="00401CD0"/>
    <w:rsid w:val="004025C7"/>
    <w:rsid w:val="00402BA5"/>
    <w:rsid w:val="00403A06"/>
    <w:rsid w:val="004052FB"/>
    <w:rsid w:val="0040651D"/>
    <w:rsid w:val="00410D55"/>
    <w:rsid w:val="00411A1B"/>
    <w:rsid w:val="0041347A"/>
    <w:rsid w:val="004147DE"/>
    <w:rsid w:val="00414EC8"/>
    <w:rsid w:val="00416CA1"/>
    <w:rsid w:val="00416EE0"/>
    <w:rsid w:val="00417BA6"/>
    <w:rsid w:val="00417BF7"/>
    <w:rsid w:val="0042075A"/>
    <w:rsid w:val="0042235E"/>
    <w:rsid w:val="00424908"/>
    <w:rsid w:val="00424CEF"/>
    <w:rsid w:val="00426EE2"/>
    <w:rsid w:val="00427DFE"/>
    <w:rsid w:val="0043173F"/>
    <w:rsid w:val="004323EE"/>
    <w:rsid w:val="0043379A"/>
    <w:rsid w:val="00434120"/>
    <w:rsid w:val="00434EEE"/>
    <w:rsid w:val="00435262"/>
    <w:rsid w:val="0043561A"/>
    <w:rsid w:val="0043669E"/>
    <w:rsid w:val="00436EDE"/>
    <w:rsid w:val="00437EE8"/>
    <w:rsid w:val="0044059C"/>
    <w:rsid w:val="004414A4"/>
    <w:rsid w:val="00444FDC"/>
    <w:rsid w:val="00447285"/>
    <w:rsid w:val="0044782D"/>
    <w:rsid w:val="00451B5F"/>
    <w:rsid w:val="00452F07"/>
    <w:rsid w:val="004538CA"/>
    <w:rsid w:val="00454EA9"/>
    <w:rsid w:val="00457C96"/>
    <w:rsid w:val="004601D5"/>
    <w:rsid w:val="00461093"/>
    <w:rsid w:val="00464D28"/>
    <w:rsid w:val="004655F6"/>
    <w:rsid w:val="00465F51"/>
    <w:rsid w:val="004661B0"/>
    <w:rsid w:val="0046740C"/>
    <w:rsid w:val="004675BB"/>
    <w:rsid w:val="0047007C"/>
    <w:rsid w:val="004701A2"/>
    <w:rsid w:val="00471102"/>
    <w:rsid w:val="00471A91"/>
    <w:rsid w:val="00472CFD"/>
    <w:rsid w:val="0047445F"/>
    <w:rsid w:val="0047475D"/>
    <w:rsid w:val="00474B98"/>
    <w:rsid w:val="00475331"/>
    <w:rsid w:val="0047735D"/>
    <w:rsid w:val="0048105A"/>
    <w:rsid w:val="00481A2D"/>
    <w:rsid w:val="00483315"/>
    <w:rsid w:val="004849AF"/>
    <w:rsid w:val="004857A0"/>
    <w:rsid w:val="00487B7D"/>
    <w:rsid w:val="00492723"/>
    <w:rsid w:val="00493C2E"/>
    <w:rsid w:val="00493D0E"/>
    <w:rsid w:val="0049489C"/>
    <w:rsid w:val="00495D41"/>
    <w:rsid w:val="004965BA"/>
    <w:rsid w:val="004968A1"/>
    <w:rsid w:val="004976EA"/>
    <w:rsid w:val="00497BE5"/>
    <w:rsid w:val="004A0F68"/>
    <w:rsid w:val="004A18AC"/>
    <w:rsid w:val="004A205A"/>
    <w:rsid w:val="004A3378"/>
    <w:rsid w:val="004A567D"/>
    <w:rsid w:val="004A78FC"/>
    <w:rsid w:val="004B1B24"/>
    <w:rsid w:val="004B2199"/>
    <w:rsid w:val="004B3EEE"/>
    <w:rsid w:val="004B4D0B"/>
    <w:rsid w:val="004B5E1C"/>
    <w:rsid w:val="004B6320"/>
    <w:rsid w:val="004C053F"/>
    <w:rsid w:val="004C3A53"/>
    <w:rsid w:val="004C462B"/>
    <w:rsid w:val="004C5261"/>
    <w:rsid w:val="004C5419"/>
    <w:rsid w:val="004C57DD"/>
    <w:rsid w:val="004C5B56"/>
    <w:rsid w:val="004C62E7"/>
    <w:rsid w:val="004C6C96"/>
    <w:rsid w:val="004C6C98"/>
    <w:rsid w:val="004C6FDC"/>
    <w:rsid w:val="004D0375"/>
    <w:rsid w:val="004D1234"/>
    <w:rsid w:val="004D352F"/>
    <w:rsid w:val="004D3C5F"/>
    <w:rsid w:val="004D5312"/>
    <w:rsid w:val="004D64F0"/>
    <w:rsid w:val="004D7AD0"/>
    <w:rsid w:val="004E01AB"/>
    <w:rsid w:val="004E12B7"/>
    <w:rsid w:val="004E1A66"/>
    <w:rsid w:val="004E29CF"/>
    <w:rsid w:val="004E2B9F"/>
    <w:rsid w:val="004E3180"/>
    <w:rsid w:val="004E6089"/>
    <w:rsid w:val="004E60F0"/>
    <w:rsid w:val="004E6377"/>
    <w:rsid w:val="004E6D3E"/>
    <w:rsid w:val="004E7676"/>
    <w:rsid w:val="004E7F8B"/>
    <w:rsid w:val="004F0505"/>
    <w:rsid w:val="004F18F6"/>
    <w:rsid w:val="004F1CD1"/>
    <w:rsid w:val="004F2717"/>
    <w:rsid w:val="004F2E48"/>
    <w:rsid w:val="004F3911"/>
    <w:rsid w:val="004F3F9F"/>
    <w:rsid w:val="004F48FB"/>
    <w:rsid w:val="004F675E"/>
    <w:rsid w:val="004F6C58"/>
    <w:rsid w:val="004F71A2"/>
    <w:rsid w:val="005004BE"/>
    <w:rsid w:val="00501011"/>
    <w:rsid w:val="005020C2"/>
    <w:rsid w:val="0050279E"/>
    <w:rsid w:val="00503798"/>
    <w:rsid w:val="005038CD"/>
    <w:rsid w:val="005051CD"/>
    <w:rsid w:val="005069E0"/>
    <w:rsid w:val="00507A6C"/>
    <w:rsid w:val="00507B7B"/>
    <w:rsid w:val="00507D92"/>
    <w:rsid w:val="005100B3"/>
    <w:rsid w:val="005101DB"/>
    <w:rsid w:val="005109A0"/>
    <w:rsid w:val="00511E15"/>
    <w:rsid w:val="00512408"/>
    <w:rsid w:val="00514726"/>
    <w:rsid w:val="00514A0C"/>
    <w:rsid w:val="00514BF3"/>
    <w:rsid w:val="00514F9E"/>
    <w:rsid w:val="005152C0"/>
    <w:rsid w:val="0051531A"/>
    <w:rsid w:val="005154E1"/>
    <w:rsid w:val="00515FE8"/>
    <w:rsid w:val="0051683E"/>
    <w:rsid w:val="005169A8"/>
    <w:rsid w:val="00516DF9"/>
    <w:rsid w:val="00517D3D"/>
    <w:rsid w:val="005204E6"/>
    <w:rsid w:val="00524A6F"/>
    <w:rsid w:val="00527086"/>
    <w:rsid w:val="005271D5"/>
    <w:rsid w:val="00530DF7"/>
    <w:rsid w:val="00532D7D"/>
    <w:rsid w:val="00533680"/>
    <w:rsid w:val="0053423C"/>
    <w:rsid w:val="005351C7"/>
    <w:rsid w:val="00536699"/>
    <w:rsid w:val="0054025A"/>
    <w:rsid w:val="00541E53"/>
    <w:rsid w:val="00541E8A"/>
    <w:rsid w:val="00542E58"/>
    <w:rsid w:val="005440A2"/>
    <w:rsid w:val="005449B3"/>
    <w:rsid w:val="00544CAA"/>
    <w:rsid w:val="00545A1C"/>
    <w:rsid w:val="00546080"/>
    <w:rsid w:val="00546467"/>
    <w:rsid w:val="00546FDA"/>
    <w:rsid w:val="00547990"/>
    <w:rsid w:val="00550219"/>
    <w:rsid w:val="00551376"/>
    <w:rsid w:val="0055236C"/>
    <w:rsid w:val="005533D9"/>
    <w:rsid w:val="005536B0"/>
    <w:rsid w:val="005545A0"/>
    <w:rsid w:val="00554F73"/>
    <w:rsid w:val="00555AD8"/>
    <w:rsid w:val="00556000"/>
    <w:rsid w:val="00556241"/>
    <w:rsid w:val="00556FE1"/>
    <w:rsid w:val="005575A7"/>
    <w:rsid w:val="00560BE1"/>
    <w:rsid w:val="00560F9F"/>
    <w:rsid w:val="005613E9"/>
    <w:rsid w:val="00562CBB"/>
    <w:rsid w:val="00562D47"/>
    <w:rsid w:val="00563AAD"/>
    <w:rsid w:val="005648D0"/>
    <w:rsid w:val="00564CCE"/>
    <w:rsid w:val="00564D4D"/>
    <w:rsid w:val="0056513E"/>
    <w:rsid w:val="00566DD6"/>
    <w:rsid w:val="00572192"/>
    <w:rsid w:val="00572BF7"/>
    <w:rsid w:val="00572EBB"/>
    <w:rsid w:val="0057428C"/>
    <w:rsid w:val="005742E0"/>
    <w:rsid w:val="00574783"/>
    <w:rsid w:val="00574AFC"/>
    <w:rsid w:val="00574C5A"/>
    <w:rsid w:val="00575BB0"/>
    <w:rsid w:val="00577213"/>
    <w:rsid w:val="00577683"/>
    <w:rsid w:val="00577FE4"/>
    <w:rsid w:val="00580BC5"/>
    <w:rsid w:val="00580F47"/>
    <w:rsid w:val="00585DD4"/>
    <w:rsid w:val="005867E7"/>
    <w:rsid w:val="00587F5B"/>
    <w:rsid w:val="005900C5"/>
    <w:rsid w:val="00590C67"/>
    <w:rsid w:val="00593C06"/>
    <w:rsid w:val="005944F8"/>
    <w:rsid w:val="00594747"/>
    <w:rsid w:val="005A06C4"/>
    <w:rsid w:val="005A17C9"/>
    <w:rsid w:val="005A291A"/>
    <w:rsid w:val="005A2985"/>
    <w:rsid w:val="005A3CFD"/>
    <w:rsid w:val="005A4A08"/>
    <w:rsid w:val="005A4AE7"/>
    <w:rsid w:val="005A61D4"/>
    <w:rsid w:val="005A65AF"/>
    <w:rsid w:val="005A7B17"/>
    <w:rsid w:val="005B09F4"/>
    <w:rsid w:val="005B0FFC"/>
    <w:rsid w:val="005B1707"/>
    <w:rsid w:val="005B209C"/>
    <w:rsid w:val="005B2383"/>
    <w:rsid w:val="005B4EA7"/>
    <w:rsid w:val="005B70B8"/>
    <w:rsid w:val="005B7E46"/>
    <w:rsid w:val="005C04B8"/>
    <w:rsid w:val="005C0F77"/>
    <w:rsid w:val="005C2631"/>
    <w:rsid w:val="005C2B68"/>
    <w:rsid w:val="005C469D"/>
    <w:rsid w:val="005C4BD0"/>
    <w:rsid w:val="005C67DF"/>
    <w:rsid w:val="005D000A"/>
    <w:rsid w:val="005D01FC"/>
    <w:rsid w:val="005D042A"/>
    <w:rsid w:val="005D0A38"/>
    <w:rsid w:val="005D43DD"/>
    <w:rsid w:val="005D71A2"/>
    <w:rsid w:val="005D7220"/>
    <w:rsid w:val="005D7372"/>
    <w:rsid w:val="005D7B78"/>
    <w:rsid w:val="005E0913"/>
    <w:rsid w:val="005E2F6A"/>
    <w:rsid w:val="005E3631"/>
    <w:rsid w:val="005E3D1A"/>
    <w:rsid w:val="005E4E62"/>
    <w:rsid w:val="005E5FB6"/>
    <w:rsid w:val="005E79E3"/>
    <w:rsid w:val="005F1BDC"/>
    <w:rsid w:val="005F269E"/>
    <w:rsid w:val="005F284C"/>
    <w:rsid w:val="005F2AD4"/>
    <w:rsid w:val="005F2E2A"/>
    <w:rsid w:val="005F5446"/>
    <w:rsid w:val="005F5E87"/>
    <w:rsid w:val="005F6996"/>
    <w:rsid w:val="005F70B1"/>
    <w:rsid w:val="00601060"/>
    <w:rsid w:val="006011F5"/>
    <w:rsid w:val="00603861"/>
    <w:rsid w:val="00605865"/>
    <w:rsid w:val="0060766C"/>
    <w:rsid w:val="00607AEA"/>
    <w:rsid w:val="00611866"/>
    <w:rsid w:val="00611FBA"/>
    <w:rsid w:val="00612427"/>
    <w:rsid w:val="00614334"/>
    <w:rsid w:val="00614EDF"/>
    <w:rsid w:val="00616944"/>
    <w:rsid w:val="00617557"/>
    <w:rsid w:val="00617878"/>
    <w:rsid w:val="0062038D"/>
    <w:rsid w:val="0062148E"/>
    <w:rsid w:val="00621817"/>
    <w:rsid w:val="00622967"/>
    <w:rsid w:val="00623DA8"/>
    <w:rsid w:val="00624391"/>
    <w:rsid w:val="0062670C"/>
    <w:rsid w:val="00626BFD"/>
    <w:rsid w:val="00627D39"/>
    <w:rsid w:val="006302C4"/>
    <w:rsid w:val="006302D7"/>
    <w:rsid w:val="00631A14"/>
    <w:rsid w:val="00631BD2"/>
    <w:rsid w:val="00631DBD"/>
    <w:rsid w:val="00632E90"/>
    <w:rsid w:val="00632FF9"/>
    <w:rsid w:val="0063352A"/>
    <w:rsid w:val="00633B9F"/>
    <w:rsid w:val="00636A42"/>
    <w:rsid w:val="00636DD8"/>
    <w:rsid w:val="006375B7"/>
    <w:rsid w:val="006379F6"/>
    <w:rsid w:val="00640CD8"/>
    <w:rsid w:val="006419F7"/>
    <w:rsid w:val="00641ED4"/>
    <w:rsid w:val="006432FC"/>
    <w:rsid w:val="0064436A"/>
    <w:rsid w:val="006446B7"/>
    <w:rsid w:val="00646549"/>
    <w:rsid w:val="00651280"/>
    <w:rsid w:val="00651BC6"/>
    <w:rsid w:val="00652556"/>
    <w:rsid w:val="006535F2"/>
    <w:rsid w:val="00653E46"/>
    <w:rsid w:val="00653EA4"/>
    <w:rsid w:val="00654071"/>
    <w:rsid w:val="00654520"/>
    <w:rsid w:val="00656BDF"/>
    <w:rsid w:val="006575EF"/>
    <w:rsid w:val="006638FB"/>
    <w:rsid w:val="00665975"/>
    <w:rsid w:val="00666D7F"/>
    <w:rsid w:val="00666EFE"/>
    <w:rsid w:val="0066766B"/>
    <w:rsid w:val="0067078F"/>
    <w:rsid w:val="00670F51"/>
    <w:rsid w:val="00671171"/>
    <w:rsid w:val="00671DDB"/>
    <w:rsid w:val="006728F3"/>
    <w:rsid w:val="00672EA3"/>
    <w:rsid w:val="006736EB"/>
    <w:rsid w:val="00677633"/>
    <w:rsid w:val="006809AA"/>
    <w:rsid w:val="00684E5D"/>
    <w:rsid w:val="006855F5"/>
    <w:rsid w:val="006872B5"/>
    <w:rsid w:val="006878DB"/>
    <w:rsid w:val="00687C40"/>
    <w:rsid w:val="006900F0"/>
    <w:rsid w:val="00690DD8"/>
    <w:rsid w:val="00692251"/>
    <w:rsid w:val="006923DF"/>
    <w:rsid w:val="0069402E"/>
    <w:rsid w:val="006943CB"/>
    <w:rsid w:val="00694522"/>
    <w:rsid w:val="0069502B"/>
    <w:rsid w:val="0069643B"/>
    <w:rsid w:val="006979B2"/>
    <w:rsid w:val="006A027E"/>
    <w:rsid w:val="006A1460"/>
    <w:rsid w:val="006A20C0"/>
    <w:rsid w:val="006A361C"/>
    <w:rsid w:val="006A4FB2"/>
    <w:rsid w:val="006A4FF3"/>
    <w:rsid w:val="006A524E"/>
    <w:rsid w:val="006A5853"/>
    <w:rsid w:val="006A73B5"/>
    <w:rsid w:val="006B1082"/>
    <w:rsid w:val="006B27DC"/>
    <w:rsid w:val="006B3085"/>
    <w:rsid w:val="006B3B43"/>
    <w:rsid w:val="006B4538"/>
    <w:rsid w:val="006B4985"/>
    <w:rsid w:val="006B5AEB"/>
    <w:rsid w:val="006B5BEE"/>
    <w:rsid w:val="006B5DE5"/>
    <w:rsid w:val="006C0985"/>
    <w:rsid w:val="006C1FFB"/>
    <w:rsid w:val="006C25C5"/>
    <w:rsid w:val="006C2EFB"/>
    <w:rsid w:val="006C3A37"/>
    <w:rsid w:val="006C4006"/>
    <w:rsid w:val="006C5A5B"/>
    <w:rsid w:val="006D22C6"/>
    <w:rsid w:val="006D2628"/>
    <w:rsid w:val="006D2B4C"/>
    <w:rsid w:val="006D3F8C"/>
    <w:rsid w:val="006D4156"/>
    <w:rsid w:val="006D419F"/>
    <w:rsid w:val="006D4703"/>
    <w:rsid w:val="006D5913"/>
    <w:rsid w:val="006E1D99"/>
    <w:rsid w:val="006E3D52"/>
    <w:rsid w:val="006E55F7"/>
    <w:rsid w:val="006E58CC"/>
    <w:rsid w:val="006E6385"/>
    <w:rsid w:val="006E648B"/>
    <w:rsid w:val="006E6C04"/>
    <w:rsid w:val="006E6FE0"/>
    <w:rsid w:val="006E7535"/>
    <w:rsid w:val="006E7624"/>
    <w:rsid w:val="006E7B91"/>
    <w:rsid w:val="006F170F"/>
    <w:rsid w:val="006F1E13"/>
    <w:rsid w:val="006F20FA"/>
    <w:rsid w:val="006F3A87"/>
    <w:rsid w:val="006F4286"/>
    <w:rsid w:val="006F44E8"/>
    <w:rsid w:val="006F56BD"/>
    <w:rsid w:val="006F646F"/>
    <w:rsid w:val="006F7C4B"/>
    <w:rsid w:val="006F7D91"/>
    <w:rsid w:val="00700360"/>
    <w:rsid w:val="00700666"/>
    <w:rsid w:val="0070170F"/>
    <w:rsid w:val="007019B5"/>
    <w:rsid w:val="00701BA2"/>
    <w:rsid w:val="00702F88"/>
    <w:rsid w:val="0070314B"/>
    <w:rsid w:val="00703F6D"/>
    <w:rsid w:val="00704A38"/>
    <w:rsid w:val="00704FBF"/>
    <w:rsid w:val="00705272"/>
    <w:rsid w:val="007056DB"/>
    <w:rsid w:val="00705C10"/>
    <w:rsid w:val="0070629E"/>
    <w:rsid w:val="0070788F"/>
    <w:rsid w:val="007105E4"/>
    <w:rsid w:val="00710A1C"/>
    <w:rsid w:val="00712158"/>
    <w:rsid w:val="007130C4"/>
    <w:rsid w:val="00713757"/>
    <w:rsid w:val="00713AF8"/>
    <w:rsid w:val="00714AE5"/>
    <w:rsid w:val="00714DAF"/>
    <w:rsid w:val="00715CF0"/>
    <w:rsid w:val="00717766"/>
    <w:rsid w:val="0072059E"/>
    <w:rsid w:val="00721250"/>
    <w:rsid w:val="00721596"/>
    <w:rsid w:val="00722CF6"/>
    <w:rsid w:val="00723025"/>
    <w:rsid w:val="00723158"/>
    <w:rsid w:val="00723EA0"/>
    <w:rsid w:val="00725057"/>
    <w:rsid w:val="00725376"/>
    <w:rsid w:val="007262F4"/>
    <w:rsid w:val="00730849"/>
    <w:rsid w:val="007309ED"/>
    <w:rsid w:val="00731975"/>
    <w:rsid w:val="00733C11"/>
    <w:rsid w:val="00734E3B"/>
    <w:rsid w:val="00734F93"/>
    <w:rsid w:val="007352B1"/>
    <w:rsid w:val="00735D86"/>
    <w:rsid w:val="00736018"/>
    <w:rsid w:val="0073720C"/>
    <w:rsid w:val="00740DD1"/>
    <w:rsid w:val="007410F3"/>
    <w:rsid w:val="00741427"/>
    <w:rsid w:val="0074165D"/>
    <w:rsid w:val="00744317"/>
    <w:rsid w:val="0074465D"/>
    <w:rsid w:val="00747137"/>
    <w:rsid w:val="00747819"/>
    <w:rsid w:val="0075184E"/>
    <w:rsid w:val="00751D37"/>
    <w:rsid w:val="0075219E"/>
    <w:rsid w:val="00753913"/>
    <w:rsid w:val="00753AE8"/>
    <w:rsid w:val="00754188"/>
    <w:rsid w:val="007548DF"/>
    <w:rsid w:val="00754909"/>
    <w:rsid w:val="00755913"/>
    <w:rsid w:val="00757F41"/>
    <w:rsid w:val="007606F7"/>
    <w:rsid w:val="007609C5"/>
    <w:rsid w:val="007615A7"/>
    <w:rsid w:val="007646AB"/>
    <w:rsid w:val="00767711"/>
    <w:rsid w:val="00767FBD"/>
    <w:rsid w:val="00771AE4"/>
    <w:rsid w:val="0077321A"/>
    <w:rsid w:val="00773923"/>
    <w:rsid w:val="007755E3"/>
    <w:rsid w:val="00776D6B"/>
    <w:rsid w:val="00780E7F"/>
    <w:rsid w:val="00784EEF"/>
    <w:rsid w:val="00785E47"/>
    <w:rsid w:val="0078718A"/>
    <w:rsid w:val="00787BBF"/>
    <w:rsid w:val="00793E7C"/>
    <w:rsid w:val="0079541E"/>
    <w:rsid w:val="00796BCC"/>
    <w:rsid w:val="00796DF0"/>
    <w:rsid w:val="00797410"/>
    <w:rsid w:val="007A1461"/>
    <w:rsid w:val="007A1733"/>
    <w:rsid w:val="007A1DC4"/>
    <w:rsid w:val="007A1F0D"/>
    <w:rsid w:val="007A3BC4"/>
    <w:rsid w:val="007A555F"/>
    <w:rsid w:val="007A67B4"/>
    <w:rsid w:val="007A6ACF"/>
    <w:rsid w:val="007A6BA9"/>
    <w:rsid w:val="007A7A88"/>
    <w:rsid w:val="007A7F32"/>
    <w:rsid w:val="007B208C"/>
    <w:rsid w:val="007B24A3"/>
    <w:rsid w:val="007B2CC6"/>
    <w:rsid w:val="007B3071"/>
    <w:rsid w:val="007C017E"/>
    <w:rsid w:val="007C0820"/>
    <w:rsid w:val="007C1018"/>
    <w:rsid w:val="007C277B"/>
    <w:rsid w:val="007C441D"/>
    <w:rsid w:val="007C4A65"/>
    <w:rsid w:val="007C5246"/>
    <w:rsid w:val="007C79F4"/>
    <w:rsid w:val="007D0CF8"/>
    <w:rsid w:val="007D2916"/>
    <w:rsid w:val="007D4029"/>
    <w:rsid w:val="007D43FD"/>
    <w:rsid w:val="007D6881"/>
    <w:rsid w:val="007D6AB2"/>
    <w:rsid w:val="007D70AC"/>
    <w:rsid w:val="007D71FA"/>
    <w:rsid w:val="007D77D0"/>
    <w:rsid w:val="007D7975"/>
    <w:rsid w:val="007D79B0"/>
    <w:rsid w:val="007D7EAF"/>
    <w:rsid w:val="007E0652"/>
    <w:rsid w:val="007E1272"/>
    <w:rsid w:val="007E2D88"/>
    <w:rsid w:val="007E3267"/>
    <w:rsid w:val="007E608D"/>
    <w:rsid w:val="007E7246"/>
    <w:rsid w:val="007E72AD"/>
    <w:rsid w:val="007E7D1F"/>
    <w:rsid w:val="007F06B6"/>
    <w:rsid w:val="007F0C31"/>
    <w:rsid w:val="007F0E58"/>
    <w:rsid w:val="007F221B"/>
    <w:rsid w:val="007F32D0"/>
    <w:rsid w:val="007F3CEB"/>
    <w:rsid w:val="007F3E2C"/>
    <w:rsid w:val="007F4752"/>
    <w:rsid w:val="007F74E5"/>
    <w:rsid w:val="008001F8"/>
    <w:rsid w:val="008008EE"/>
    <w:rsid w:val="008014CC"/>
    <w:rsid w:val="008022F7"/>
    <w:rsid w:val="0080362C"/>
    <w:rsid w:val="00803680"/>
    <w:rsid w:val="008039AF"/>
    <w:rsid w:val="0080491A"/>
    <w:rsid w:val="008055FC"/>
    <w:rsid w:val="00806901"/>
    <w:rsid w:val="00807056"/>
    <w:rsid w:val="00810392"/>
    <w:rsid w:val="008104A3"/>
    <w:rsid w:val="00811262"/>
    <w:rsid w:val="0081315D"/>
    <w:rsid w:val="0081317B"/>
    <w:rsid w:val="00814150"/>
    <w:rsid w:val="00815329"/>
    <w:rsid w:val="008156F6"/>
    <w:rsid w:val="0081721F"/>
    <w:rsid w:val="008179FF"/>
    <w:rsid w:val="008204D2"/>
    <w:rsid w:val="00821580"/>
    <w:rsid w:val="00821F63"/>
    <w:rsid w:val="008239AE"/>
    <w:rsid w:val="00823B05"/>
    <w:rsid w:val="008242EE"/>
    <w:rsid w:val="0082471D"/>
    <w:rsid w:val="00825170"/>
    <w:rsid w:val="008251D3"/>
    <w:rsid w:val="00825C85"/>
    <w:rsid w:val="008270D3"/>
    <w:rsid w:val="00830967"/>
    <w:rsid w:val="00831560"/>
    <w:rsid w:val="008325AD"/>
    <w:rsid w:val="0083299D"/>
    <w:rsid w:val="00834BF9"/>
    <w:rsid w:val="00835240"/>
    <w:rsid w:val="00840AF8"/>
    <w:rsid w:val="00841786"/>
    <w:rsid w:val="008425F7"/>
    <w:rsid w:val="008435D4"/>
    <w:rsid w:val="00843653"/>
    <w:rsid w:val="00843A65"/>
    <w:rsid w:val="00843B1B"/>
    <w:rsid w:val="00843BCE"/>
    <w:rsid w:val="0084426A"/>
    <w:rsid w:val="00844558"/>
    <w:rsid w:val="00844846"/>
    <w:rsid w:val="00844C65"/>
    <w:rsid w:val="008455D3"/>
    <w:rsid w:val="008463D8"/>
    <w:rsid w:val="00847FCD"/>
    <w:rsid w:val="00850611"/>
    <w:rsid w:val="008512F8"/>
    <w:rsid w:val="00851F3A"/>
    <w:rsid w:val="00854418"/>
    <w:rsid w:val="00854BA0"/>
    <w:rsid w:val="00855783"/>
    <w:rsid w:val="008559C5"/>
    <w:rsid w:val="00856343"/>
    <w:rsid w:val="00856466"/>
    <w:rsid w:val="0086116F"/>
    <w:rsid w:val="008615E4"/>
    <w:rsid w:val="0086493A"/>
    <w:rsid w:val="0086609D"/>
    <w:rsid w:val="008663BC"/>
    <w:rsid w:val="008668A7"/>
    <w:rsid w:val="0087087F"/>
    <w:rsid w:val="0087191D"/>
    <w:rsid w:val="00871D9C"/>
    <w:rsid w:val="00872373"/>
    <w:rsid w:val="008724DB"/>
    <w:rsid w:val="008728E4"/>
    <w:rsid w:val="008728E5"/>
    <w:rsid w:val="00873261"/>
    <w:rsid w:val="00873AB9"/>
    <w:rsid w:val="00873D2D"/>
    <w:rsid w:val="00873FCA"/>
    <w:rsid w:val="00874292"/>
    <w:rsid w:val="0087684D"/>
    <w:rsid w:val="0087792A"/>
    <w:rsid w:val="00880473"/>
    <w:rsid w:val="008812B5"/>
    <w:rsid w:val="0088214E"/>
    <w:rsid w:val="00882235"/>
    <w:rsid w:val="00883885"/>
    <w:rsid w:val="00884A40"/>
    <w:rsid w:val="00885068"/>
    <w:rsid w:val="008851E8"/>
    <w:rsid w:val="008854AB"/>
    <w:rsid w:val="00887179"/>
    <w:rsid w:val="00887EA9"/>
    <w:rsid w:val="0089030C"/>
    <w:rsid w:val="008909AC"/>
    <w:rsid w:val="00890D42"/>
    <w:rsid w:val="0089157C"/>
    <w:rsid w:val="008917D7"/>
    <w:rsid w:val="00891B87"/>
    <w:rsid w:val="00893784"/>
    <w:rsid w:val="00894A7F"/>
    <w:rsid w:val="00895BFC"/>
    <w:rsid w:val="00895E06"/>
    <w:rsid w:val="00895E9D"/>
    <w:rsid w:val="00895FC0"/>
    <w:rsid w:val="00897BA1"/>
    <w:rsid w:val="008A1854"/>
    <w:rsid w:val="008A249F"/>
    <w:rsid w:val="008A522A"/>
    <w:rsid w:val="008B0254"/>
    <w:rsid w:val="008B0B36"/>
    <w:rsid w:val="008B1280"/>
    <w:rsid w:val="008B1BB1"/>
    <w:rsid w:val="008B33A8"/>
    <w:rsid w:val="008B4AD2"/>
    <w:rsid w:val="008B5548"/>
    <w:rsid w:val="008C1A22"/>
    <w:rsid w:val="008C44C2"/>
    <w:rsid w:val="008C4D66"/>
    <w:rsid w:val="008C563A"/>
    <w:rsid w:val="008C57A7"/>
    <w:rsid w:val="008C69B6"/>
    <w:rsid w:val="008C69E8"/>
    <w:rsid w:val="008C78EA"/>
    <w:rsid w:val="008D0C5C"/>
    <w:rsid w:val="008D2CAF"/>
    <w:rsid w:val="008D2D29"/>
    <w:rsid w:val="008D574B"/>
    <w:rsid w:val="008D5849"/>
    <w:rsid w:val="008D589E"/>
    <w:rsid w:val="008D58C4"/>
    <w:rsid w:val="008D5E07"/>
    <w:rsid w:val="008D7575"/>
    <w:rsid w:val="008E0954"/>
    <w:rsid w:val="008E0D80"/>
    <w:rsid w:val="008E2A09"/>
    <w:rsid w:val="008E32F1"/>
    <w:rsid w:val="008E3C11"/>
    <w:rsid w:val="008E3E54"/>
    <w:rsid w:val="008E4AFD"/>
    <w:rsid w:val="008E4C96"/>
    <w:rsid w:val="008E5BC8"/>
    <w:rsid w:val="008E63E5"/>
    <w:rsid w:val="008E78DE"/>
    <w:rsid w:val="008F03B6"/>
    <w:rsid w:val="008F0438"/>
    <w:rsid w:val="008F05C1"/>
    <w:rsid w:val="008F1711"/>
    <w:rsid w:val="008F35EE"/>
    <w:rsid w:val="008F64B2"/>
    <w:rsid w:val="008F656A"/>
    <w:rsid w:val="00901C7E"/>
    <w:rsid w:val="00902D2C"/>
    <w:rsid w:val="009044E0"/>
    <w:rsid w:val="009067AF"/>
    <w:rsid w:val="00910740"/>
    <w:rsid w:val="00910D53"/>
    <w:rsid w:val="00913B15"/>
    <w:rsid w:val="0091531B"/>
    <w:rsid w:val="0091648D"/>
    <w:rsid w:val="00916A3E"/>
    <w:rsid w:val="0091722D"/>
    <w:rsid w:val="0091724E"/>
    <w:rsid w:val="00917C8C"/>
    <w:rsid w:val="00917EE1"/>
    <w:rsid w:val="009211CA"/>
    <w:rsid w:val="009211FB"/>
    <w:rsid w:val="0092285C"/>
    <w:rsid w:val="0092335A"/>
    <w:rsid w:val="009243A8"/>
    <w:rsid w:val="009259EC"/>
    <w:rsid w:val="00925FA6"/>
    <w:rsid w:val="00930A84"/>
    <w:rsid w:val="00931191"/>
    <w:rsid w:val="00931F37"/>
    <w:rsid w:val="00932575"/>
    <w:rsid w:val="00932665"/>
    <w:rsid w:val="0093275D"/>
    <w:rsid w:val="00934764"/>
    <w:rsid w:val="0093689A"/>
    <w:rsid w:val="00937575"/>
    <w:rsid w:val="00937B7B"/>
    <w:rsid w:val="00937DCE"/>
    <w:rsid w:val="009402DB"/>
    <w:rsid w:val="00942E7A"/>
    <w:rsid w:val="009437E0"/>
    <w:rsid w:val="00944961"/>
    <w:rsid w:val="009451D4"/>
    <w:rsid w:val="009477CB"/>
    <w:rsid w:val="00956A9A"/>
    <w:rsid w:val="00956E25"/>
    <w:rsid w:val="0096302E"/>
    <w:rsid w:val="00963F57"/>
    <w:rsid w:val="009660B4"/>
    <w:rsid w:val="00967A90"/>
    <w:rsid w:val="00970906"/>
    <w:rsid w:val="00973D2B"/>
    <w:rsid w:val="00973D94"/>
    <w:rsid w:val="009759D6"/>
    <w:rsid w:val="0097662E"/>
    <w:rsid w:val="009766B7"/>
    <w:rsid w:val="0098775B"/>
    <w:rsid w:val="009877FF"/>
    <w:rsid w:val="00987F59"/>
    <w:rsid w:val="00990322"/>
    <w:rsid w:val="00991948"/>
    <w:rsid w:val="00994BD3"/>
    <w:rsid w:val="00994C30"/>
    <w:rsid w:val="00995AED"/>
    <w:rsid w:val="009A15E8"/>
    <w:rsid w:val="009A1BCD"/>
    <w:rsid w:val="009A1EBF"/>
    <w:rsid w:val="009A26AF"/>
    <w:rsid w:val="009A28C6"/>
    <w:rsid w:val="009A3BD0"/>
    <w:rsid w:val="009A3C36"/>
    <w:rsid w:val="009A5239"/>
    <w:rsid w:val="009B075F"/>
    <w:rsid w:val="009B37D7"/>
    <w:rsid w:val="009B5BC5"/>
    <w:rsid w:val="009B6B09"/>
    <w:rsid w:val="009C0619"/>
    <w:rsid w:val="009C1B34"/>
    <w:rsid w:val="009C2FF8"/>
    <w:rsid w:val="009C4723"/>
    <w:rsid w:val="009C564C"/>
    <w:rsid w:val="009C5FC0"/>
    <w:rsid w:val="009C6F7E"/>
    <w:rsid w:val="009C71D7"/>
    <w:rsid w:val="009C75B7"/>
    <w:rsid w:val="009D0D14"/>
    <w:rsid w:val="009D1159"/>
    <w:rsid w:val="009D1202"/>
    <w:rsid w:val="009D1772"/>
    <w:rsid w:val="009D1A23"/>
    <w:rsid w:val="009D1E40"/>
    <w:rsid w:val="009D2197"/>
    <w:rsid w:val="009D24B1"/>
    <w:rsid w:val="009D2AF8"/>
    <w:rsid w:val="009D2F7D"/>
    <w:rsid w:val="009D3855"/>
    <w:rsid w:val="009D4836"/>
    <w:rsid w:val="009D48DD"/>
    <w:rsid w:val="009D54F8"/>
    <w:rsid w:val="009D5D92"/>
    <w:rsid w:val="009D6242"/>
    <w:rsid w:val="009D6391"/>
    <w:rsid w:val="009D6F83"/>
    <w:rsid w:val="009E253D"/>
    <w:rsid w:val="009E3ADB"/>
    <w:rsid w:val="009E40A6"/>
    <w:rsid w:val="009E4162"/>
    <w:rsid w:val="009E47C1"/>
    <w:rsid w:val="009E4B74"/>
    <w:rsid w:val="009E4C99"/>
    <w:rsid w:val="009E539C"/>
    <w:rsid w:val="009E5F33"/>
    <w:rsid w:val="009E731D"/>
    <w:rsid w:val="009F0F1E"/>
    <w:rsid w:val="009F2323"/>
    <w:rsid w:val="009F2686"/>
    <w:rsid w:val="009F31B3"/>
    <w:rsid w:val="009F7161"/>
    <w:rsid w:val="009F786A"/>
    <w:rsid w:val="00A00277"/>
    <w:rsid w:val="00A015AA"/>
    <w:rsid w:val="00A021C1"/>
    <w:rsid w:val="00A0272F"/>
    <w:rsid w:val="00A02C71"/>
    <w:rsid w:val="00A0417E"/>
    <w:rsid w:val="00A06F91"/>
    <w:rsid w:val="00A0746E"/>
    <w:rsid w:val="00A1240B"/>
    <w:rsid w:val="00A1303D"/>
    <w:rsid w:val="00A136C2"/>
    <w:rsid w:val="00A144A0"/>
    <w:rsid w:val="00A14B7A"/>
    <w:rsid w:val="00A1561B"/>
    <w:rsid w:val="00A1665D"/>
    <w:rsid w:val="00A16F32"/>
    <w:rsid w:val="00A17A0C"/>
    <w:rsid w:val="00A212AC"/>
    <w:rsid w:val="00A23863"/>
    <w:rsid w:val="00A23D42"/>
    <w:rsid w:val="00A24427"/>
    <w:rsid w:val="00A24532"/>
    <w:rsid w:val="00A25F3D"/>
    <w:rsid w:val="00A27FC1"/>
    <w:rsid w:val="00A32186"/>
    <w:rsid w:val="00A32335"/>
    <w:rsid w:val="00A32A7C"/>
    <w:rsid w:val="00A34951"/>
    <w:rsid w:val="00A34ABB"/>
    <w:rsid w:val="00A34E08"/>
    <w:rsid w:val="00A36185"/>
    <w:rsid w:val="00A362AB"/>
    <w:rsid w:val="00A3689F"/>
    <w:rsid w:val="00A37184"/>
    <w:rsid w:val="00A40482"/>
    <w:rsid w:val="00A4128B"/>
    <w:rsid w:val="00A41962"/>
    <w:rsid w:val="00A41E01"/>
    <w:rsid w:val="00A426FA"/>
    <w:rsid w:val="00A42B99"/>
    <w:rsid w:val="00A44421"/>
    <w:rsid w:val="00A449FC"/>
    <w:rsid w:val="00A44CAA"/>
    <w:rsid w:val="00A44FE2"/>
    <w:rsid w:val="00A45DAF"/>
    <w:rsid w:val="00A46D77"/>
    <w:rsid w:val="00A47212"/>
    <w:rsid w:val="00A478F5"/>
    <w:rsid w:val="00A479A5"/>
    <w:rsid w:val="00A47D93"/>
    <w:rsid w:val="00A51DA4"/>
    <w:rsid w:val="00A51FA5"/>
    <w:rsid w:val="00A530E4"/>
    <w:rsid w:val="00A53C20"/>
    <w:rsid w:val="00A54339"/>
    <w:rsid w:val="00A551D5"/>
    <w:rsid w:val="00A56407"/>
    <w:rsid w:val="00A5680A"/>
    <w:rsid w:val="00A568CB"/>
    <w:rsid w:val="00A6001C"/>
    <w:rsid w:val="00A61A81"/>
    <w:rsid w:val="00A62353"/>
    <w:rsid w:val="00A624EF"/>
    <w:rsid w:val="00A62E33"/>
    <w:rsid w:val="00A63848"/>
    <w:rsid w:val="00A63A2F"/>
    <w:rsid w:val="00A64031"/>
    <w:rsid w:val="00A6430A"/>
    <w:rsid w:val="00A64B45"/>
    <w:rsid w:val="00A65144"/>
    <w:rsid w:val="00A66E37"/>
    <w:rsid w:val="00A67054"/>
    <w:rsid w:val="00A70596"/>
    <w:rsid w:val="00A7162F"/>
    <w:rsid w:val="00A717F5"/>
    <w:rsid w:val="00A71B98"/>
    <w:rsid w:val="00A71BD5"/>
    <w:rsid w:val="00A73A37"/>
    <w:rsid w:val="00A741AD"/>
    <w:rsid w:val="00A7506E"/>
    <w:rsid w:val="00A750F4"/>
    <w:rsid w:val="00A80772"/>
    <w:rsid w:val="00A82552"/>
    <w:rsid w:val="00A8269C"/>
    <w:rsid w:val="00A831E4"/>
    <w:rsid w:val="00A844CD"/>
    <w:rsid w:val="00A84A28"/>
    <w:rsid w:val="00A85E0F"/>
    <w:rsid w:val="00A85E52"/>
    <w:rsid w:val="00A865D9"/>
    <w:rsid w:val="00A87925"/>
    <w:rsid w:val="00A87B09"/>
    <w:rsid w:val="00A9061F"/>
    <w:rsid w:val="00A92B42"/>
    <w:rsid w:val="00A92CB3"/>
    <w:rsid w:val="00A93A5C"/>
    <w:rsid w:val="00A94A4A"/>
    <w:rsid w:val="00A95847"/>
    <w:rsid w:val="00A96F7F"/>
    <w:rsid w:val="00A9772E"/>
    <w:rsid w:val="00A97B28"/>
    <w:rsid w:val="00AA0B4E"/>
    <w:rsid w:val="00AA3D9C"/>
    <w:rsid w:val="00AA5E40"/>
    <w:rsid w:val="00AA61B2"/>
    <w:rsid w:val="00AA645B"/>
    <w:rsid w:val="00AA7F26"/>
    <w:rsid w:val="00AB079E"/>
    <w:rsid w:val="00AB10D4"/>
    <w:rsid w:val="00AB1FF1"/>
    <w:rsid w:val="00AB282A"/>
    <w:rsid w:val="00AB2CA9"/>
    <w:rsid w:val="00AB4B89"/>
    <w:rsid w:val="00AB66DF"/>
    <w:rsid w:val="00AB6CCB"/>
    <w:rsid w:val="00AB7194"/>
    <w:rsid w:val="00AB7A22"/>
    <w:rsid w:val="00AC02CE"/>
    <w:rsid w:val="00AC0482"/>
    <w:rsid w:val="00AC1478"/>
    <w:rsid w:val="00AC1A0A"/>
    <w:rsid w:val="00AC2E6D"/>
    <w:rsid w:val="00AC318D"/>
    <w:rsid w:val="00AC4403"/>
    <w:rsid w:val="00AC452D"/>
    <w:rsid w:val="00AC5D69"/>
    <w:rsid w:val="00AC6F50"/>
    <w:rsid w:val="00AD14FC"/>
    <w:rsid w:val="00AD1614"/>
    <w:rsid w:val="00AD2350"/>
    <w:rsid w:val="00AD24BC"/>
    <w:rsid w:val="00AD2DA1"/>
    <w:rsid w:val="00AD3673"/>
    <w:rsid w:val="00AD36F2"/>
    <w:rsid w:val="00AD38B3"/>
    <w:rsid w:val="00AD4940"/>
    <w:rsid w:val="00AD57EE"/>
    <w:rsid w:val="00AD5CB7"/>
    <w:rsid w:val="00AD66FB"/>
    <w:rsid w:val="00AD6A64"/>
    <w:rsid w:val="00AD72CA"/>
    <w:rsid w:val="00AE09EA"/>
    <w:rsid w:val="00AE0BE8"/>
    <w:rsid w:val="00AE0D5C"/>
    <w:rsid w:val="00AE2F65"/>
    <w:rsid w:val="00AE3A86"/>
    <w:rsid w:val="00AE3EBF"/>
    <w:rsid w:val="00AE434F"/>
    <w:rsid w:val="00AE65B0"/>
    <w:rsid w:val="00AE7CA5"/>
    <w:rsid w:val="00AF0821"/>
    <w:rsid w:val="00AF090E"/>
    <w:rsid w:val="00AF1B0E"/>
    <w:rsid w:val="00AF3D40"/>
    <w:rsid w:val="00AF4452"/>
    <w:rsid w:val="00AF4C51"/>
    <w:rsid w:val="00AF550E"/>
    <w:rsid w:val="00AF608E"/>
    <w:rsid w:val="00AF628C"/>
    <w:rsid w:val="00AF69F9"/>
    <w:rsid w:val="00B033DC"/>
    <w:rsid w:val="00B039BC"/>
    <w:rsid w:val="00B040D4"/>
    <w:rsid w:val="00B05014"/>
    <w:rsid w:val="00B115CC"/>
    <w:rsid w:val="00B11C30"/>
    <w:rsid w:val="00B134B8"/>
    <w:rsid w:val="00B13D76"/>
    <w:rsid w:val="00B1601A"/>
    <w:rsid w:val="00B17072"/>
    <w:rsid w:val="00B203A1"/>
    <w:rsid w:val="00B20F8B"/>
    <w:rsid w:val="00B21430"/>
    <w:rsid w:val="00B223BC"/>
    <w:rsid w:val="00B2374C"/>
    <w:rsid w:val="00B24A8F"/>
    <w:rsid w:val="00B25C23"/>
    <w:rsid w:val="00B3008F"/>
    <w:rsid w:val="00B313EB"/>
    <w:rsid w:val="00B31D5F"/>
    <w:rsid w:val="00B32892"/>
    <w:rsid w:val="00B33E11"/>
    <w:rsid w:val="00B3434A"/>
    <w:rsid w:val="00B3462A"/>
    <w:rsid w:val="00B36A84"/>
    <w:rsid w:val="00B37E71"/>
    <w:rsid w:val="00B42222"/>
    <w:rsid w:val="00B4400F"/>
    <w:rsid w:val="00B44292"/>
    <w:rsid w:val="00B46F17"/>
    <w:rsid w:val="00B46F42"/>
    <w:rsid w:val="00B504DD"/>
    <w:rsid w:val="00B51A2C"/>
    <w:rsid w:val="00B52B83"/>
    <w:rsid w:val="00B52F13"/>
    <w:rsid w:val="00B53AFE"/>
    <w:rsid w:val="00B53BF7"/>
    <w:rsid w:val="00B54B14"/>
    <w:rsid w:val="00B54CFD"/>
    <w:rsid w:val="00B557B0"/>
    <w:rsid w:val="00B5590F"/>
    <w:rsid w:val="00B55A5C"/>
    <w:rsid w:val="00B56D0C"/>
    <w:rsid w:val="00B57583"/>
    <w:rsid w:val="00B57737"/>
    <w:rsid w:val="00B57AFD"/>
    <w:rsid w:val="00B57CB0"/>
    <w:rsid w:val="00B607D8"/>
    <w:rsid w:val="00B6189F"/>
    <w:rsid w:val="00B61E67"/>
    <w:rsid w:val="00B630F2"/>
    <w:rsid w:val="00B632B5"/>
    <w:rsid w:val="00B63F83"/>
    <w:rsid w:val="00B64EBD"/>
    <w:rsid w:val="00B6577E"/>
    <w:rsid w:val="00B65C38"/>
    <w:rsid w:val="00B65DF2"/>
    <w:rsid w:val="00B66C46"/>
    <w:rsid w:val="00B7068F"/>
    <w:rsid w:val="00B716FE"/>
    <w:rsid w:val="00B71B82"/>
    <w:rsid w:val="00B72436"/>
    <w:rsid w:val="00B72FF2"/>
    <w:rsid w:val="00B73906"/>
    <w:rsid w:val="00B752E1"/>
    <w:rsid w:val="00B77CC6"/>
    <w:rsid w:val="00B81823"/>
    <w:rsid w:val="00B81F5F"/>
    <w:rsid w:val="00B8691F"/>
    <w:rsid w:val="00B870FF"/>
    <w:rsid w:val="00B874BD"/>
    <w:rsid w:val="00B928DD"/>
    <w:rsid w:val="00B92F48"/>
    <w:rsid w:val="00B9330E"/>
    <w:rsid w:val="00B94A97"/>
    <w:rsid w:val="00B96848"/>
    <w:rsid w:val="00B969A5"/>
    <w:rsid w:val="00BA019A"/>
    <w:rsid w:val="00BA08D9"/>
    <w:rsid w:val="00BA1138"/>
    <w:rsid w:val="00BA15B1"/>
    <w:rsid w:val="00BA2D6E"/>
    <w:rsid w:val="00BA330F"/>
    <w:rsid w:val="00BA39A6"/>
    <w:rsid w:val="00BA3FF0"/>
    <w:rsid w:val="00BA4450"/>
    <w:rsid w:val="00BA5538"/>
    <w:rsid w:val="00BA584C"/>
    <w:rsid w:val="00BA5A58"/>
    <w:rsid w:val="00BA6606"/>
    <w:rsid w:val="00BA746C"/>
    <w:rsid w:val="00BB3C14"/>
    <w:rsid w:val="00BB58C2"/>
    <w:rsid w:val="00BB5BBB"/>
    <w:rsid w:val="00BB5CB0"/>
    <w:rsid w:val="00BC17F8"/>
    <w:rsid w:val="00BC19E5"/>
    <w:rsid w:val="00BC246D"/>
    <w:rsid w:val="00BC51EE"/>
    <w:rsid w:val="00BC556C"/>
    <w:rsid w:val="00BC5EE1"/>
    <w:rsid w:val="00BC6218"/>
    <w:rsid w:val="00BC694D"/>
    <w:rsid w:val="00BC6C9A"/>
    <w:rsid w:val="00BC6EC6"/>
    <w:rsid w:val="00BC7735"/>
    <w:rsid w:val="00BC7794"/>
    <w:rsid w:val="00BC7D54"/>
    <w:rsid w:val="00BD0365"/>
    <w:rsid w:val="00BD090C"/>
    <w:rsid w:val="00BD0BCE"/>
    <w:rsid w:val="00BD0F42"/>
    <w:rsid w:val="00BD15AE"/>
    <w:rsid w:val="00BD1876"/>
    <w:rsid w:val="00BD23C7"/>
    <w:rsid w:val="00BD275E"/>
    <w:rsid w:val="00BD3ADB"/>
    <w:rsid w:val="00BD3B95"/>
    <w:rsid w:val="00BD42B7"/>
    <w:rsid w:val="00BD4A49"/>
    <w:rsid w:val="00BD5816"/>
    <w:rsid w:val="00BD5985"/>
    <w:rsid w:val="00BD7106"/>
    <w:rsid w:val="00BE075B"/>
    <w:rsid w:val="00BE10B8"/>
    <w:rsid w:val="00BE2051"/>
    <w:rsid w:val="00BE2B21"/>
    <w:rsid w:val="00BE3318"/>
    <w:rsid w:val="00BE5334"/>
    <w:rsid w:val="00BE5C65"/>
    <w:rsid w:val="00BE6950"/>
    <w:rsid w:val="00BE7349"/>
    <w:rsid w:val="00BE7869"/>
    <w:rsid w:val="00BE7898"/>
    <w:rsid w:val="00BE7F94"/>
    <w:rsid w:val="00BF03C8"/>
    <w:rsid w:val="00BF10DF"/>
    <w:rsid w:val="00BF177D"/>
    <w:rsid w:val="00BF3850"/>
    <w:rsid w:val="00BF3C73"/>
    <w:rsid w:val="00BF4DFF"/>
    <w:rsid w:val="00BF4F87"/>
    <w:rsid w:val="00BF7B7F"/>
    <w:rsid w:val="00C00436"/>
    <w:rsid w:val="00C01E25"/>
    <w:rsid w:val="00C03985"/>
    <w:rsid w:val="00C03CB8"/>
    <w:rsid w:val="00C0406C"/>
    <w:rsid w:val="00C04C68"/>
    <w:rsid w:val="00C05816"/>
    <w:rsid w:val="00C058B6"/>
    <w:rsid w:val="00C0698B"/>
    <w:rsid w:val="00C108D1"/>
    <w:rsid w:val="00C125E8"/>
    <w:rsid w:val="00C13403"/>
    <w:rsid w:val="00C1552F"/>
    <w:rsid w:val="00C15C3D"/>
    <w:rsid w:val="00C16677"/>
    <w:rsid w:val="00C16732"/>
    <w:rsid w:val="00C16F98"/>
    <w:rsid w:val="00C17AA0"/>
    <w:rsid w:val="00C20397"/>
    <w:rsid w:val="00C208FF"/>
    <w:rsid w:val="00C2363E"/>
    <w:rsid w:val="00C24B9A"/>
    <w:rsid w:val="00C24D80"/>
    <w:rsid w:val="00C261D9"/>
    <w:rsid w:val="00C26560"/>
    <w:rsid w:val="00C26911"/>
    <w:rsid w:val="00C302B7"/>
    <w:rsid w:val="00C30679"/>
    <w:rsid w:val="00C316A3"/>
    <w:rsid w:val="00C3217E"/>
    <w:rsid w:val="00C321AD"/>
    <w:rsid w:val="00C33EFB"/>
    <w:rsid w:val="00C35B33"/>
    <w:rsid w:val="00C363F0"/>
    <w:rsid w:val="00C36846"/>
    <w:rsid w:val="00C372A1"/>
    <w:rsid w:val="00C37E62"/>
    <w:rsid w:val="00C40543"/>
    <w:rsid w:val="00C405A8"/>
    <w:rsid w:val="00C406BB"/>
    <w:rsid w:val="00C415B3"/>
    <w:rsid w:val="00C41FB7"/>
    <w:rsid w:val="00C42DE9"/>
    <w:rsid w:val="00C4313B"/>
    <w:rsid w:val="00C44540"/>
    <w:rsid w:val="00C44B40"/>
    <w:rsid w:val="00C4555F"/>
    <w:rsid w:val="00C54016"/>
    <w:rsid w:val="00C56AF9"/>
    <w:rsid w:val="00C56B63"/>
    <w:rsid w:val="00C56D5F"/>
    <w:rsid w:val="00C56F71"/>
    <w:rsid w:val="00C57927"/>
    <w:rsid w:val="00C6185C"/>
    <w:rsid w:val="00C62170"/>
    <w:rsid w:val="00C6260B"/>
    <w:rsid w:val="00C63C9A"/>
    <w:rsid w:val="00C663A2"/>
    <w:rsid w:val="00C6665D"/>
    <w:rsid w:val="00C66993"/>
    <w:rsid w:val="00C66BB6"/>
    <w:rsid w:val="00C67232"/>
    <w:rsid w:val="00C6741C"/>
    <w:rsid w:val="00C70CBB"/>
    <w:rsid w:val="00C70E00"/>
    <w:rsid w:val="00C71304"/>
    <w:rsid w:val="00C71E47"/>
    <w:rsid w:val="00C72C84"/>
    <w:rsid w:val="00C73A2D"/>
    <w:rsid w:val="00C75704"/>
    <w:rsid w:val="00C77A95"/>
    <w:rsid w:val="00C8056D"/>
    <w:rsid w:val="00C83AE3"/>
    <w:rsid w:val="00C83E9B"/>
    <w:rsid w:val="00C84F57"/>
    <w:rsid w:val="00C852E5"/>
    <w:rsid w:val="00C8556F"/>
    <w:rsid w:val="00C862B1"/>
    <w:rsid w:val="00C8718E"/>
    <w:rsid w:val="00C8735E"/>
    <w:rsid w:val="00C873A1"/>
    <w:rsid w:val="00C87E47"/>
    <w:rsid w:val="00C905C8"/>
    <w:rsid w:val="00C90DEE"/>
    <w:rsid w:val="00C91345"/>
    <w:rsid w:val="00C93557"/>
    <w:rsid w:val="00C97FCB"/>
    <w:rsid w:val="00CA18D0"/>
    <w:rsid w:val="00CA26CD"/>
    <w:rsid w:val="00CA2E88"/>
    <w:rsid w:val="00CA43A3"/>
    <w:rsid w:val="00CA4BCC"/>
    <w:rsid w:val="00CA54F5"/>
    <w:rsid w:val="00CA76AD"/>
    <w:rsid w:val="00CA7A44"/>
    <w:rsid w:val="00CB0084"/>
    <w:rsid w:val="00CB0EF2"/>
    <w:rsid w:val="00CB10FB"/>
    <w:rsid w:val="00CB2728"/>
    <w:rsid w:val="00CB3A99"/>
    <w:rsid w:val="00CB3FE2"/>
    <w:rsid w:val="00CB4E7B"/>
    <w:rsid w:val="00CB658F"/>
    <w:rsid w:val="00CB7428"/>
    <w:rsid w:val="00CC05F8"/>
    <w:rsid w:val="00CC3340"/>
    <w:rsid w:val="00CC3420"/>
    <w:rsid w:val="00CC55CF"/>
    <w:rsid w:val="00CC5B86"/>
    <w:rsid w:val="00CC62A5"/>
    <w:rsid w:val="00CC657C"/>
    <w:rsid w:val="00CC66AC"/>
    <w:rsid w:val="00CC75AC"/>
    <w:rsid w:val="00CC7D7A"/>
    <w:rsid w:val="00CD1A94"/>
    <w:rsid w:val="00CD27DC"/>
    <w:rsid w:val="00CD36C6"/>
    <w:rsid w:val="00CD3837"/>
    <w:rsid w:val="00CD4BD0"/>
    <w:rsid w:val="00CD52EF"/>
    <w:rsid w:val="00CD7B59"/>
    <w:rsid w:val="00CD7E77"/>
    <w:rsid w:val="00CE0447"/>
    <w:rsid w:val="00CE141D"/>
    <w:rsid w:val="00CE52CC"/>
    <w:rsid w:val="00CE5D74"/>
    <w:rsid w:val="00CE6018"/>
    <w:rsid w:val="00CE66DD"/>
    <w:rsid w:val="00CE7012"/>
    <w:rsid w:val="00CE7956"/>
    <w:rsid w:val="00CE7C6F"/>
    <w:rsid w:val="00CF00B8"/>
    <w:rsid w:val="00CF43B7"/>
    <w:rsid w:val="00CF6026"/>
    <w:rsid w:val="00CF69D9"/>
    <w:rsid w:val="00CF6B57"/>
    <w:rsid w:val="00CF7644"/>
    <w:rsid w:val="00D00AA9"/>
    <w:rsid w:val="00D011D1"/>
    <w:rsid w:val="00D01997"/>
    <w:rsid w:val="00D033C5"/>
    <w:rsid w:val="00D06A1A"/>
    <w:rsid w:val="00D06CB7"/>
    <w:rsid w:val="00D0787D"/>
    <w:rsid w:val="00D10220"/>
    <w:rsid w:val="00D107FA"/>
    <w:rsid w:val="00D10D30"/>
    <w:rsid w:val="00D14741"/>
    <w:rsid w:val="00D151DA"/>
    <w:rsid w:val="00D15934"/>
    <w:rsid w:val="00D16F21"/>
    <w:rsid w:val="00D179AD"/>
    <w:rsid w:val="00D2194A"/>
    <w:rsid w:val="00D249B7"/>
    <w:rsid w:val="00D25DC6"/>
    <w:rsid w:val="00D277C1"/>
    <w:rsid w:val="00D27E3A"/>
    <w:rsid w:val="00D31E9F"/>
    <w:rsid w:val="00D32366"/>
    <w:rsid w:val="00D32FBE"/>
    <w:rsid w:val="00D330E0"/>
    <w:rsid w:val="00D34AC8"/>
    <w:rsid w:val="00D41357"/>
    <w:rsid w:val="00D415FA"/>
    <w:rsid w:val="00D41B77"/>
    <w:rsid w:val="00D42B36"/>
    <w:rsid w:val="00D43FE2"/>
    <w:rsid w:val="00D44D7A"/>
    <w:rsid w:val="00D44D82"/>
    <w:rsid w:val="00D44F9D"/>
    <w:rsid w:val="00D46ECD"/>
    <w:rsid w:val="00D47018"/>
    <w:rsid w:val="00D5038A"/>
    <w:rsid w:val="00D5044F"/>
    <w:rsid w:val="00D50D5A"/>
    <w:rsid w:val="00D50FD0"/>
    <w:rsid w:val="00D53CC2"/>
    <w:rsid w:val="00D55683"/>
    <w:rsid w:val="00D558D5"/>
    <w:rsid w:val="00D562B3"/>
    <w:rsid w:val="00D565AB"/>
    <w:rsid w:val="00D646FC"/>
    <w:rsid w:val="00D64D8F"/>
    <w:rsid w:val="00D65C41"/>
    <w:rsid w:val="00D67766"/>
    <w:rsid w:val="00D679EA"/>
    <w:rsid w:val="00D67DF3"/>
    <w:rsid w:val="00D707CB"/>
    <w:rsid w:val="00D70C18"/>
    <w:rsid w:val="00D7170D"/>
    <w:rsid w:val="00D7341E"/>
    <w:rsid w:val="00D7360B"/>
    <w:rsid w:val="00D749B5"/>
    <w:rsid w:val="00D75479"/>
    <w:rsid w:val="00D75923"/>
    <w:rsid w:val="00D75EAB"/>
    <w:rsid w:val="00D75EDD"/>
    <w:rsid w:val="00D8075B"/>
    <w:rsid w:val="00D81083"/>
    <w:rsid w:val="00D82D9B"/>
    <w:rsid w:val="00D836A6"/>
    <w:rsid w:val="00D83721"/>
    <w:rsid w:val="00D83BF5"/>
    <w:rsid w:val="00D90E42"/>
    <w:rsid w:val="00D910EC"/>
    <w:rsid w:val="00D9186F"/>
    <w:rsid w:val="00D92FF1"/>
    <w:rsid w:val="00D948EA"/>
    <w:rsid w:val="00D96765"/>
    <w:rsid w:val="00D973A6"/>
    <w:rsid w:val="00DA2AC4"/>
    <w:rsid w:val="00DA46E7"/>
    <w:rsid w:val="00DA606A"/>
    <w:rsid w:val="00DA6DB0"/>
    <w:rsid w:val="00DB0DE5"/>
    <w:rsid w:val="00DB326F"/>
    <w:rsid w:val="00DB3386"/>
    <w:rsid w:val="00DB3843"/>
    <w:rsid w:val="00DB3E55"/>
    <w:rsid w:val="00DB3EDE"/>
    <w:rsid w:val="00DB55F2"/>
    <w:rsid w:val="00DB57F9"/>
    <w:rsid w:val="00DB5CED"/>
    <w:rsid w:val="00DB687E"/>
    <w:rsid w:val="00DB7DD6"/>
    <w:rsid w:val="00DC08DE"/>
    <w:rsid w:val="00DC10CD"/>
    <w:rsid w:val="00DC28DA"/>
    <w:rsid w:val="00DC3F38"/>
    <w:rsid w:val="00DC4D74"/>
    <w:rsid w:val="00DC631E"/>
    <w:rsid w:val="00DC73CA"/>
    <w:rsid w:val="00DD1C14"/>
    <w:rsid w:val="00DD1C49"/>
    <w:rsid w:val="00DD235F"/>
    <w:rsid w:val="00DD2CF1"/>
    <w:rsid w:val="00DD7EF8"/>
    <w:rsid w:val="00DE208A"/>
    <w:rsid w:val="00DE2181"/>
    <w:rsid w:val="00DE4DDF"/>
    <w:rsid w:val="00DE52DD"/>
    <w:rsid w:val="00DE61A3"/>
    <w:rsid w:val="00DE6F80"/>
    <w:rsid w:val="00DF190E"/>
    <w:rsid w:val="00DF1B2E"/>
    <w:rsid w:val="00DF3A24"/>
    <w:rsid w:val="00DF3B5D"/>
    <w:rsid w:val="00DF43C6"/>
    <w:rsid w:val="00DF49DB"/>
    <w:rsid w:val="00DF6151"/>
    <w:rsid w:val="00DF69EB"/>
    <w:rsid w:val="00E001ED"/>
    <w:rsid w:val="00E00CDD"/>
    <w:rsid w:val="00E01464"/>
    <w:rsid w:val="00E01935"/>
    <w:rsid w:val="00E020CD"/>
    <w:rsid w:val="00E026BE"/>
    <w:rsid w:val="00E04275"/>
    <w:rsid w:val="00E04D5F"/>
    <w:rsid w:val="00E06D9E"/>
    <w:rsid w:val="00E07006"/>
    <w:rsid w:val="00E071BB"/>
    <w:rsid w:val="00E12437"/>
    <w:rsid w:val="00E12728"/>
    <w:rsid w:val="00E133DA"/>
    <w:rsid w:val="00E1364C"/>
    <w:rsid w:val="00E1443D"/>
    <w:rsid w:val="00E162F2"/>
    <w:rsid w:val="00E16A52"/>
    <w:rsid w:val="00E17177"/>
    <w:rsid w:val="00E1771C"/>
    <w:rsid w:val="00E17AB1"/>
    <w:rsid w:val="00E17C61"/>
    <w:rsid w:val="00E314FF"/>
    <w:rsid w:val="00E342E2"/>
    <w:rsid w:val="00E34EF1"/>
    <w:rsid w:val="00E352EA"/>
    <w:rsid w:val="00E354E4"/>
    <w:rsid w:val="00E35975"/>
    <w:rsid w:val="00E377BE"/>
    <w:rsid w:val="00E41A16"/>
    <w:rsid w:val="00E426FD"/>
    <w:rsid w:val="00E42EEE"/>
    <w:rsid w:val="00E430E8"/>
    <w:rsid w:val="00E4482E"/>
    <w:rsid w:val="00E44BAB"/>
    <w:rsid w:val="00E46F7B"/>
    <w:rsid w:val="00E5080F"/>
    <w:rsid w:val="00E50F67"/>
    <w:rsid w:val="00E52290"/>
    <w:rsid w:val="00E5229B"/>
    <w:rsid w:val="00E54FCA"/>
    <w:rsid w:val="00E5753D"/>
    <w:rsid w:val="00E609A4"/>
    <w:rsid w:val="00E60E32"/>
    <w:rsid w:val="00E62150"/>
    <w:rsid w:val="00E621B0"/>
    <w:rsid w:val="00E62E0A"/>
    <w:rsid w:val="00E63771"/>
    <w:rsid w:val="00E63A64"/>
    <w:rsid w:val="00E643A0"/>
    <w:rsid w:val="00E64B70"/>
    <w:rsid w:val="00E653F7"/>
    <w:rsid w:val="00E6608E"/>
    <w:rsid w:val="00E663F4"/>
    <w:rsid w:val="00E6651F"/>
    <w:rsid w:val="00E674CA"/>
    <w:rsid w:val="00E71225"/>
    <w:rsid w:val="00E71C7C"/>
    <w:rsid w:val="00E75978"/>
    <w:rsid w:val="00E767FC"/>
    <w:rsid w:val="00E76FA9"/>
    <w:rsid w:val="00E77BF5"/>
    <w:rsid w:val="00E8155E"/>
    <w:rsid w:val="00E835DB"/>
    <w:rsid w:val="00E851C6"/>
    <w:rsid w:val="00E865DA"/>
    <w:rsid w:val="00E86D9D"/>
    <w:rsid w:val="00E87B9B"/>
    <w:rsid w:val="00E9051D"/>
    <w:rsid w:val="00E9079B"/>
    <w:rsid w:val="00E90837"/>
    <w:rsid w:val="00E9087F"/>
    <w:rsid w:val="00E90C8B"/>
    <w:rsid w:val="00E915F7"/>
    <w:rsid w:val="00E92270"/>
    <w:rsid w:val="00E92854"/>
    <w:rsid w:val="00E9387C"/>
    <w:rsid w:val="00E96E9E"/>
    <w:rsid w:val="00E97DE3"/>
    <w:rsid w:val="00EA140B"/>
    <w:rsid w:val="00EA1AFD"/>
    <w:rsid w:val="00EA2F9C"/>
    <w:rsid w:val="00EA612C"/>
    <w:rsid w:val="00EA6597"/>
    <w:rsid w:val="00EA71E5"/>
    <w:rsid w:val="00EA7BB6"/>
    <w:rsid w:val="00EB0ACD"/>
    <w:rsid w:val="00EB1EE9"/>
    <w:rsid w:val="00EB5937"/>
    <w:rsid w:val="00EB648A"/>
    <w:rsid w:val="00EB6F47"/>
    <w:rsid w:val="00EB7ADC"/>
    <w:rsid w:val="00EC03AA"/>
    <w:rsid w:val="00EC0F91"/>
    <w:rsid w:val="00EC1589"/>
    <w:rsid w:val="00EC1647"/>
    <w:rsid w:val="00EC2087"/>
    <w:rsid w:val="00EC309A"/>
    <w:rsid w:val="00EC320D"/>
    <w:rsid w:val="00EC3393"/>
    <w:rsid w:val="00EC347C"/>
    <w:rsid w:val="00EC3F64"/>
    <w:rsid w:val="00EC55FB"/>
    <w:rsid w:val="00EC56FD"/>
    <w:rsid w:val="00EC6875"/>
    <w:rsid w:val="00EC6B0A"/>
    <w:rsid w:val="00EC740E"/>
    <w:rsid w:val="00ED2D00"/>
    <w:rsid w:val="00ED3372"/>
    <w:rsid w:val="00ED351B"/>
    <w:rsid w:val="00ED42B1"/>
    <w:rsid w:val="00ED4624"/>
    <w:rsid w:val="00ED50C8"/>
    <w:rsid w:val="00ED609F"/>
    <w:rsid w:val="00ED62B7"/>
    <w:rsid w:val="00ED6443"/>
    <w:rsid w:val="00EE13E2"/>
    <w:rsid w:val="00EE1AC5"/>
    <w:rsid w:val="00EE35AE"/>
    <w:rsid w:val="00EE3EAE"/>
    <w:rsid w:val="00EE74F2"/>
    <w:rsid w:val="00EE74F5"/>
    <w:rsid w:val="00EE7B2F"/>
    <w:rsid w:val="00EF0812"/>
    <w:rsid w:val="00EF1906"/>
    <w:rsid w:val="00EF1F5E"/>
    <w:rsid w:val="00EF2304"/>
    <w:rsid w:val="00EF38B3"/>
    <w:rsid w:val="00EF3EE2"/>
    <w:rsid w:val="00EF66EC"/>
    <w:rsid w:val="00EF6C5D"/>
    <w:rsid w:val="00EF6C7E"/>
    <w:rsid w:val="00EF6D57"/>
    <w:rsid w:val="00EF6F69"/>
    <w:rsid w:val="00EF78C2"/>
    <w:rsid w:val="00F061B8"/>
    <w:rsid w:val="00F0786D"/>
    <w:rsid w:val="00F07E13"/>
    <w:rsid w:val="00F10553"/>
    <w:rsid w:val="00F11BE3"/>
    <w:rsid w:val="00F13383"/>
    <w:rsid w:val="00F136C0"/>
    <w:rsid w:val="00F14C1A"/>
    <w:rsid w:val="00F15573"/>
    <w:rsid w:val="00F164C8"/>
    <w:rsid w:val="00F167C1"/>
    <w:rsid w:val="00F173C3"/>
    <w:rsid w:val="00F17833"/>
    <w:rsid w:val="00F207EE"/>
    <w:rsid w:val="00F225BF"/>
    <w:rsid w:val="00F22B6E"/>
    <w:rsid w:val="00F2309C"/>
    <w:rsid w:val="00F23D83"/>
    <w:rsid w:val="00F2534A"/>
    <w:rsid w:val="00F25398"/>
    <w:rsid w:val="00F264B7"/>
    <w:rsid w:val="00F33170"/>
    <w:rsid w:val="00F33D64"/>
    <w:rsid w:val="00F3414A"/>
    <w:rsid w:val="00F348BC"/>
    <w:rsid w:val="00F34A65"/>
    <w:rsid w:val="00F34F0E"/>
    <w:rsid w:val="00F355DC"/>
    <w:rsid w:val="00F35C33"/>
    <w:rsid w:val="00F449DF"/>
    <w:rsid w:val="00F451FB"/>
    <w:rsid w:val="00F47CCD"/>
    <w:rsid w:val="00F507FF"/>
    <w:rsid w:val="00F50E6B"/>
    <w:rsid w:val="00F51578"/>
    <w:rsid w:val="00F51783"/>
    <w:rsid w:val="00F517D8"/>
    <w:rsid w:val="00F51EF7"/>
    <w:rsid w:val="00F51FE0"/>
    <w:rsid w:val="00F51FFA"/>
    <w:rsid w:val="00F5294A"/>
    <w:rsid w:val="00F52A21"/>
    <w:rsid w:val="00F52F9B"/>
    <w:rsid w:val="00F53370"/>
    <w:rsid w:val="00F5388D"/>
    <w:rsid w:val="00F54D54"/>
    <w:rsid w:val="00F54D6A"/>
    <w:rsid w:val="00F573E3"/>
    <w:rsid w:val="00F610F5"/>
    <w:rsid w:val="00F618D3"/>
    <w:rsid w:val="00F61D2C"/>
    <w:rsid w:val="00F635BA"/>
    <w:rsid w:val="00F63CC0"/>
    <w:rsid w:val="00F64115"/>
    <w:rsid w:val="00F64198"/>
    <w:rsid w:val="00F648C4"/>
    <w:rsid w:val="00F65C74"/>
    <w:rsid w:val="00F66EB0"/>
    <w:rsid w:val="00F67DC3"/>
    <w:rsid w:val="00F700DA"/>
    <w:rsid w:val="00F709A1"/>
    <w:rsid w:val="00F71083"/>
    <w:rsid w:val="00F72C16"/>
    <w:rsid w:val="00F7366F"/>
    <w:rsid w:val="00F75469"/>
    <w:rsid w:val="00F76231"/>
    <w:rsid w:val="00F77560"/>
    <w:rsid w:val="00F802D7"/>
    <w:rsid w:val="00F80FAA"/>
    <w:rsid w:val="00F826FF"/>
    <w:rsid w:val="00F82E83"/>
    <w:rsid w:val="00F831E0"/>
    <w:rsid w:val="00F84490"/>
    <w:rsid w:val="00F84695"/>
    <w:rsid w:val="00F86336"/>
    <w:rsid w:val="00F87E65"/>
    <w:rsid w:val="00F91B51"/>
    <w:rsid w:val="00F94400"/>
    <w:rsid w:val="00F94943"/>
    <w:rsid w:val="00F95CE9"/>
    <w:rsid w:val="00F96554"/>
    <w:rsid w:val="00F967C7"/>
    <w:rsid w:val="00F978D8"/>
    <w:rsid w:val="00FA1CEA"/>
    <w:rsid w:val="00FA4469"/>
    <w:rsid w:val="00FA50A0"/>
    <w:rsid w:val="00FA560A"/>
    <w:rsid w:val="00FA6B15"/>
    <w:rsid w:val="00FA6EAB"/>
    <w:rsid w:val="00FB0CE9"/>
    <w:rsid w:val="00FB2B0B"/>
    <w:rsid w:val="00FB3860"/>
    <w:rsid w:val="00FB390E"/>
    <w:rsid w:val="00FB5ABB"/>
    <w:rsid w:val="00FC13A4"/>
    <w:rsid w:val="00FC1431"/>
    <w:rsid w:val="00FC249C"/>
    <w:rsid w:val="00FC260F"/>
    <w:rsid w:val="00FC2E94"/>
    <w:rsid w:val="00FC3199"/>
    <w:rsid w:val="00FC426F"/>
    <w:rsid w:val="00FC673C"/>
    <w:rsid w:val="00FC6F7F"/>
    <w:rsid w:val="00FC73C1"/>
    <w:rsid w:val="00FD26AC"/>
    <w:rsid w:val="00FD32AB"/>
    <w:rsid w:val="00FD3626"/>
    <w:rsid w:val="00FD392D"/>
    <w:rsid w:val="00FD4851"/>
    <w:rsid w:val="00FD48FE"/>
    <w:rsid w:val="00FD493E"/>
    <w:rsid w:val="00FD4C4D"/>
    <w:rsid w:val="00FD5B14"/>
    <w:rsid w:val="00FD70E2"/>
    <w:rsid w:val="00FD73D3"/>
    <w:rsid w:val="00FE2152"/>
    <w:rsid w:val="00FE2235"/>
    <w:rsid w:val="00FE2D4C"/>
    <w:rsid w:val="00FE2F13"/>
    <w:rsid w:val="00FE32DD"/>
    <w:rsid w:val="00FE3EF5"/>
    <w:rsid w:val="00FE43A2"/>
    <w:rsid w:val="00FE4572"/>
    <w:rsid w:val="00FE6DD0"/>
    <w:rsid w:val="00FE6F84"/>
    <w:rsid w:val="00FE7417"/>
    <w:rsid w:val="00FF0CE2"/>
    <w:rsid w:val="00FF41EC"/>
    <w:rsid w:val="00FF5569"/>
    <w:rsid w:val="00FF5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index 1" w:uiPriority="0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CDD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25376"/>
    <w:pPr>
      <w:keepNext/>
      <w:spacing w:line="348" w:lineRule="auto"/>
      <w:outlineLvl w:val="0"/>
    </w:pPr>
  </w:style>
  <w:style w:type="paragraph" w:styleId="20">
    <w:name w:val="heading 2"/>
    <w:basedOn w:val="a"/>
    <w:next w:val="a"/>
    <w:link w:val="21"/>
    <w:qFormat/>
    <w:rsid w:val="00725376"/>
    <w:pPr>
      <w:keepNext/>
      <w:jc w:val="center"/>
      <w:outlineLvl w:val="1"/>
    </w:pPr>
    <w:rPr>
      <w:rFonts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rsid w:val="00725376"/>
    <w:pPr>
      <w:spacing w:line="480" w:lineRule="auto"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725376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4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725376"/>
    <w:pPr>
      <w:keepNext/>
      <w:tabs>
        <w:tab w:val="num" w:pos="360"/>
      </w:tabs>
      <w:suppressAutoHyphens/>
      <w:ind w:left="360" w:hanging="360"/>
      <w:jc w:val="left"/>
      <w:outlineLvl w:val="4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7">
    <w:name w:val="heading 7"/>
    <w:basedOn w:val="a"/>
    <w:next w:val="a"/>
    <w:link w:val="70"/>
    <w:qFormat/>
    <w:rsid w:val="00725376"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b/>
    </w:rPr>
  </w:style>
  <w:style w:type="paragraph" w:styleId="8">
    <w:name w:val="heading 8"/>
    <w:basedOn w:val="a"/>
    <w:next w:val="a"/>
    <w:link w:val="80"/>
    <w:qFormat/>
    <w:rsid w:val="00725376"/>
    <w:pPr>
      <w:keepNext/>
      <w:spacing w:line="360" w:lineRule="auto"/>
      <w:ind w:left="1984" w:hanging="1264"/>
      <w:outlineLvl w:val="7"/>
    </w:pPr>
    <w:rPr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2">
    <w:name w:val="List 2"/>
    <w:basedOn w:val="a"/>
    <w:rsid w:val="00913B15"/>
    <w:pPr>
      <w:spacing w:line="360" w:lineRule="auto"/>
      <w:ind w:firstLine="709"/>
    </w:pPr>
  </w:style>
  <w:style w:type="paragraph" w:styleId="a3">
    <w:name w:val="List Paragraph"/>
    <w:basedOn w:val="a"/>
    <w:qFormat/>
    <w:rsid w:val="00913B15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25376"/>
    <w:rPr>
      <w:rFonts w:ascii="Calibri" w:eastAsia="Calibri" w:hAnsi="Calibri" w:cs="Times New Roman"/>
    </w:rPr>
  </w:style>
  <w:style w:type="character" w:customStyle="1" w:styleId="21">
    <w:name w:val="Заголовок 2 Знак"/>
    <w:basedOn w:val="a0"/>
    <w:link w:val="20"/>
    <w:rsid w:val="00725376"/>
    <w:rPr>
      <w:rFonts w:ascii="Calibri" w:eastAsia="Calibri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725376"/>
    <w:rPr>
      <w:rFonts w:ascii="Calibri" w:eastAsia="Calibri" w:hAnsi="Calibri" w:cs="Times New Roman"/>
      <w:b/>
    </w:rPr>
  </w:style>
  <w:style w:type="character" w:customStyle="1" w:styleId="40">
    <w:name w:val="Заголовок 4 Знак"/>
    <w:basedOn w:val="a0"/>
    <w:link w:val="4"/>
    <w:rsid w:val="00725376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2537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725376"/>
    <w:rPr>
      <w:rFonts w:ascii="Calibri" w:eastAsia="Calibri" w:hAnsi="Calibri" w:cs="Times New Roman"/>
      <w:b/>
    </w:rPr>
  </w:style>
  <w:style w:type="character" w:customStyle="1" w:styleId="80">
    <w:name w:val="Заголовок 8 Знак"/>
    <w:basedOn w:val="a0"/>
    <w:link w:val="8"/>
    <w:rsid w:val="00725376"/>
    <w:rPr>
      <w:rFonts w:ascii="Calibri" w:eastAsia="Calibri" w:hAnsi="Calibri" w:cs="Times New Roman"/>
      <w:b/>
      <w:snapToGrid w:val="0"/>
    </w:rPr>
  </w:style>
  <w:style w:type="paragraph" w:styleId="a4">
    <w:name w:val="Body Text Indent"/>
    <w:basedOn w:val="a"/>
    <w:link w:val="a5"/>
    <w:rsid w:val="00725376"/>
    <w:pPr>
      <w:autoSpaceDE w:val="0"/>
      <w:autoSpaceDN w:val="0"/>
      <w:adjustRightInd w:val="0"/>
      <w:ind w:firstLine="709"/>
    </w:pPr>
  </w:style>
  <w:style w:type="character" w:customStyle="1" w:styleId="a5">
    <w:name w:val="Основной текст с отступом Знак"/>
    <w:basedOn w:val="a0"/>
    <w:link w:val="a4"/>
    <w:rsid w:val="00725376"/>
    <w:rPr>
      <w:rFonts w:ascii="Calibri" w:eastAsia="Calibri" w:hAnsi="Calibri" w:cs="Times New Roman"/>
    </w:rPr>
  </w:style>
  <w:style w:type="character" w:styleId="a6">
    <w:name w:val="page number"/>
    <w:rsid w:val="00725376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1">
    <w:name w:val="Стиль1"/>
    <w:basedOn w:val="a"/>
    <w:next w:val="22"/>
    <w:rsid w:val="00725376"/>
    <w:pPr>
      <w:spacing w:line="360" w:lineRule="auto"/>
      <w:ind w:firstLine="720"/>
    </w:pPr>
  </w:style>
  <w:style w:type="paragraph" w:styleId="a7">
    <w:name w:val="footer"/>
    <w:basedOn w:val="a"/>
    <w:link w:val="a8"/>
    <w:uiPriority w:val="99"/>
    <w:rsid w:val="00725376"/>
    <w:pPr>
      <w:widowControl w:val="0"/>
    </w:pPr>
    <w:rPr>
      <w:sz w:val="14"/>
    </w:rPr>
  </w:style>
  <w:style w:type="character" w:customStyle="1" w:styleId="a8">
    <w:name w:val="Нижний колонтитул Знак"/>
    <w:basedOn w:val="a0"/>
    <w:link w:val="a7"/>
    <w:uiPriority w:val="99"/>
    <w:rsid w:val="00725376"/>
    <w:rPr>
      <w:rFonts w:ascii="Calibri" w:eastAsia="Calibri" w:hAnsi="Calibri" w:cs="Times New Roman"/>
      <w:sz w:val="14"/>
    </w:rPr>
  </w:style>
  <w:style w:type="paragraph" w:styleId="a9">
    <w:name w:val="header"/>
    <w:basedOn w:val="a"/>
    <w:link w:val="aa"/>
    <w:uiPriority w:val="99"/>
    <w:rsid w:val="00725376"/>
    <w:pPr>
      <w:widowControl w:val="0"/>
    </w:pPr>
  </w:style>
  <w:style w:type="character" w:customStyle="1" w:styleId="aa">
    <w:name w:val="Верхний колонтитул Знак"/>
    <w:basedOn w:val="a0"/>
    <w:link w:val="a9"/>
    <w:uiPriority w:val="99"/>
    <w:rsid w:val="00725376"/>
    <w:rPr>
      <w:rFonts w:ascii="Calibri" w:eastAsia="Calibri" w:hAnsi="Calibri" w:cs="Times New Roman"/>
    </w:rPr>
  </w:style>
  <w:style w:type="paragraph" w:styleId="ab">
    <w:name w:val="Body Text"/>
    <w:basedOn w:val="a"/>
    <w:link w:val="ac"/>
    <w:rsid w:val="00725376"/>
    <w:pPr>
      <w:widowControl w:val="0"/>
    </w:pPr>
  </w:style>
  <w:style w:type="character" w:customStyle="1" w:styleId="ac">
    <w:name w:val="Основной текст Знак"/>
    <w:basedOn w:val="a0"/>
    <w:link w:val="ab"/>
    <w:rsid w:val="00725376"/>
    <w:rPr>
      <w:rFonts w:ascii="Calibri" w:eastAsia="Calibri" w:hAnsi="Calibri" w:cs="Times New Roman"/>
    </w:rPr>
  </w:style>
  <w:style w:type="paragraph" w:customStyle="1" w:styleId="ad">
    <w:name w:val="Следующий абзац"/>
    <w:basedOn w:val="a"/>
    <w:rsid w:val="00725376"/>
    <w:pPr>
      <w:widowControl w:val="0"/>
      <w:ind w:firstLine="709"/>
    </w:pPr>
    <w:rPr>
      <w:szCs w:val="28"/>
    </w:rPr>
  </w:style>
  <w:style w:type="paragraph" w:customStyle="1" w:styleId="ae">
    <w:name w:val="Нормальный"/>
    <w:basedOn w:val="a"/>
    <w:rsid w:val="00725376"/>
    <w:pPr>
      <w:spacing w:line="360" w:lineRule="auto"/>
      <w:ind w:firstLine="720"/>
    </w:pPr>
    <w:rPr>
      <w:szCs w:val="24"/>
    </w:rPr>
  </w:style>
  <w:style w:type="paragraph" w:styleId="12">
    <w:name w:val="toc 1"/>
    <w:basedOn w:val="a"/>
    <w:next w:val="a"/>
    <w:semiHidden/>
    <w:rsid w:val="00725376"/>
    <w:pPr>
      <w:tabs>
        <w:tab w:val="right" w:leader="dot" w:pos="9344"/>
      </w:tabs>
    </w:pPr>
    <w:rPr>
      <w:szCs w:val="28"/>
      <w:lang w:eastAsia="ru-RU"/>
    </w:rPr>
  </w:style>
  <w:style w:type="paragraph" w:customStyle="1" w:styleId="af">
    <w:name w:val="обычный_"/>
    <w:basedOn w:val="a"/>
    <w:next w:val="a"/>
    <w:link w:val="13"/>
    <w:rsid w:val="00725376"/>
    <w:pPr>
      <w:autoSpaceDE w:val="0"/>
      <w:autoSpaceDN w:val="0"/>
      <w:adjustRightInd w:val="0"/>
      <w:ind w:firstLine="720"/>
      <w:jc w:val="left"/>
    </w:pPr>
    <w:rPr>
      <w:szCs w:val="28"/>
    </w:rPr>
  </w:style>
  <w:style w:type="paragraph" w:customStyle="1" w:styleId="14">
    <w:name w:val="обычный_1 Знак Знак Знак Знак Знак Знак Знак Знак Знак"/>
    <w:basedOn w:val="a"/>
    <w:rsid w:val="00725376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725376"/>
    <w:pPr>
      <w:numPr>
        <w:numId w:val="15"/>
      </w:numPr>
    </w:pPr>
  </w:style>
  <w:style w:type="numbering" w:styleId="111111">
    <w:name w:val="Outline List 2"/>
    <w:basedOn w:val="a2"/>
    <w:rsid w:val="00725376"/>
    <w:pPr>
      <w:numPr>
        <w:numId w:val="16"/>
      </w:numPr>
    </w:pPr>
  </w:style>
  <w:style w:type="numbering" w:customStyle="1" w:styleId="3">
    <w:name w:val="Стиль3"/>
    <w:basedOn w:val="a2"/>
    <w:rsid w:val="00725376"/>
    <w:pPr>
      <w:numPr>
        <w:numId w:val="17"/>
      </w:numPr>
    </w:pPr>
  </w:style>
  <w:style w:type="paragraph" w:customStyle="1" w:styleId="af0">
    <w:name w:val="закон"/>
    <w:rsid w:val="00725376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ConsPlusNormal">
    <w:name w:val="ConsPlusNormal"/>
    <w:rsid w:val="007253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253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2537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rsid w:val="007253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253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Plain Text"/>
    <w:basedOn w:val="a"/>
    <w:link w:val="af2"/>
    <w:rsid w:val="00725376"/>
    <w:pPr>
      <w:jc w:val="left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2">
    <w:name w:val="Текст Знак"/>
    <w:basedOn w:val="a0"/>
    <w:link w:val="af1"/>
    <w:rsid w:val="0072537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Hyperlink"/>
    <w:unhideWhenUsed/>
    <w:rsid w:val="00725376"/>
    <w:rPr>
      <w:color w:val="0000FF"/>
      <w:u w:val="single"/>
    </w:rPr>
  </w:style>
  <w:style w:type="paragraph" w:styleId="af4">
    <w:name w:val="Balloon Text"/>
    <w:basedOn w:val="a"/>
    <w:link w:val="af5"/>
    <w:uiPriority w:val="99"/>
    <w:unhideWhenUsed/>
    <w:rsid w:val="00725376"/>
    <w:rPr>
      <w:rFonts w:ascii="Tahoma" w:hAnsi="Tahoma"/>
      <w:sz w:val="16"/>
      <w:szCs w:val="16"/>
      <w:lang w:val="x-none"/>
    </w:rPr>
  </w:style>
  <w:style w:type="character" w:customStyle="1" w:styleId="af5">
    <w:name w:val="Текст выноски Знак"/>
    <w:basedOn w:val="a0"/>
    <w:link w:val="af4"/>
    <w:uiPriority w:val="99"/>
    <w:rsid w:val="00725376"/>
    <w:rPr>
      <w:rFonts w:ascii="Tahoma" w:eastAsia="Calibri" w:hAnsi="Tahoma" w:cs="Times New Roman"/>
      <w:sz w:val="16"/>
      <w:szCs w:val="16"/>
      <w:lang w:val="x-none"/>
    </w:rPr>
  </w:style>
  <w:style w:type="paragraph" w:customStyle="1" w:styleId="af6">
    <w:name w:val="Знак"/>
    <w:basedOn w:val="a"/>
    <w:rsid w:val="00725376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character" w:customStyle="1" w:styleId="Absatz-Standardschriftart">
    <w:name w:val="Absatz-Standardschriftart"/>
    <w:rsid w:val="00725376"/>
  </w:style>
  <w:style w:type="paragraph" w:customStyle="1" w:styleId="af7">
    <w:name w:val="Заголовок"/>
    <w:basedOn w:val="a"/>
    <w:next w:val="ab"/>
    <w:rsid w:val="00725376"/>
    <w:pPr>
      <w:keepNext/>
      <w:widowControl w:val="0"/>
      <w:suppressAutoHyphens/>
      <w:spacing w:before="240" w:after="120"/>
      <w:jc w:val="left"/>
    </w:pPr>
    <w:rPr>
      <w:rFonts w:ascii="Arial" w:eastAsia="MS Mincho" w:hAnsi="Arial" w:cs="Tahoma"/>
      <w:kern w:val="1"/>
      <w:sz w:val="28"/>
      <w:szCs w:val="28"/>
    </w:rPr>
  </w:style>
  <w:style w:type="paragraph" w:styleId="af8">
    <w:name w:val="List"/>
    <w:basedOn w:val="ab"/>
    <w:semiHidden/>
    <w:rsid w:val="00725376"/>
    <w:pPr>
      <w:suppressAutoHyphens/>
      <w:spacing w:after="120"/>
    </w:pPr>
    <w:rPr>
      <w:rFonts w:ascii="Arial" w:eastAsia="Arial Unicode MS" w:hAnsi="Arial" w:cs="Tahoma"/>
      <w:kern w:val="1"/>
      <w:sz w:val="20"/>
      <w:szCs w:val="24"/>
    </w:rPr>
  </w:style>
  <w:style w:type="paragraph" w:customStyle="1" w:styleId="15">
    <w:name w:val="Название1"/>
    <w:basedOn w:val="a"/>
    <w:rsid w:val="00725376"/>
    <w:pPr>
      <w:widowControl w:val="0"/>
      <w:suppressLineNumbers/>
      <w:suppressAutoHyphens/>
      <w:spacing w:before="120" w:after="120"/>
      <w:jc w:val="left"/>
    </w:pPr>
    <w:rPr>
      <w:rFonts w:ascii="Arial" w:eastAsia="Arial Unicode MS" w:hAnsi="Arial" w:cs="Tahoma"/>
      <w:i/>
      <w:iCs/>
      <w:kern w:val="1"/>
      <w:sz w:val="20"/>
      <w:szCs w:val="24"/>
    </w:rPr>
  </w:style>
  <w:style w:type="paragraph" w:customStyle="1" w:styleId="16">
    <w:name w:val="Указатель1"/>
    <w:basedOn w:val="a"/>
    <w:rsid w:val="00725376"/>
    <w:pPr>
      <w:widowControl w:val="0"/>
      <w:suppressLineNumbers/>
      <w:suppressAutoHyphens/>
      <w:jc w:val="left"/>
    </w:pPr>
    <w:rPr>
      <w:rFonts w:ascii="Arial" w:eastAsia="Arial Unicode MS" w:hAnsi="Arial" w:cs="Tahoma"/>
      <w:kern w:val="1"/>
      <w:sz w:val="20"/>
      <w:szCs w:val="24"/>
    </w:rPr>
  </w:style>
  <w:style w:type="paragraph" w:customStyle="1" w:styleId="af9">
    <w:name w:val="Содержимое таблицы"/>
    <w:basedOn w:val="a"/>
    <w:rsid w:val="00725376"/>
    <w:pPr>
      <w:widowControl w:val="0"/>
      <w:suppressLineNumbers/>
      <w:suppressAutoHyphens/>
      <w:jc w:val="left"/>
    </w:pPr>
    <w:rPr>
      <w:rFonts w:ascii="Arial" w:eastAsia="Arial Unicode MS" w:hAnsi="Arial"/>
      <w:kern w:val="1"/>
      <w:sz w:val="20"/>
      <w:szCs w:val="24"/>
    </w:rPr>
  </w:style>
  <w:style w:type="paragraph" w:customStyle="1" w:styleId="afa">
    <w:name w:val="Заголовок таблицы"/>
    <w:basedOn w:val="af9"/>
    <w:rsid w:val="00725376"/>
    <w:pPr>
      <w:jc w:val="center"/>
    </w:pPr>
    <w:rPr>
      <w:b/>
      <w:bCs/>
    </w:rPr>
  </w:style>
  <w:style w:type="paragraph" w:styleId="afb">
    <w:name w:val="Document Map"/>
    <w:basedOn w:val="a"/>
    <w:link w:val="afc"/>
    <w:semiHidden/>
    <w:unhideWhenUsed/>
    <w:rsid w:val="00725376"/>
    <w:pPr>
      <w:widowControl w:val="0"/>
      <w:suppressAutoHyphens/>
      <w:jc w:val="left"/>
    </w:pPr>
    <w:rPr>
      <w:rFonts w:ascii="Tahoma" w:eastAsia="Arial Unicode MS" w:hAnsi="Tahoma" w:cs="Tahoma"/>
      <w:kern w:val="1"/>
      <w:sz w:val="16"/>
      <w:szCs w:val="16"/>
    </w:rPr>
  </w:style>
  <w:style w:type="character" w:customStyle="1" w:styleId="afc">
    <w:name w:val="Схема документа Знак"/>
    <w:basedOn w:val="a0"/>
    <w:link w:val="afb"/>
    <w:semiHidden/>
    <w:rsid w:val="00725376"/>
    <w:rPr>
      <w:rFonts w:ascii="Tahoma" w:eastAsia="Arial Unicode MS" w:hAnsi="Tahoma" w:cs="Tahoma"/>
      <w:kern w:val="1"/>
      <w:sz w:val="16"/>
      <w:szCs w:val="16"/>
    </w:rPr>
  </w:style>
  <w:style w:type="numbering" w:customStyle="1" w:styleId="17">
    <w:name w:val="Нет списка1"/>
    <w:next w:val="a2"/>
    <w:semiHidden/>
    <w:unhideWhenUsed/>
    <w:rsid w:val="00725376"/>
  </w:style>
  <w:style w:type="paragraph" w:styleId="afd">
    <w:name w:val="Normal (Web)"/>
    <w:basedOn w:val="a"/>
    <w:uiPriority w:val="99"/>
    <w:unhideWhenUsed/>
    <w:rsid w:val="0072537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e">
    <w:name w:val="FollowedHyperlink"/>
    <w:unhideWhenUsed/>
    <w:rsid w:val="00725376"/>
    <w:rPr>
      <w:rFonts w:eastAsia="Calibri"/>
      <w:color w:val="800000"/>
      <w:sz w:val="28"/>
      <w:szCs w:val="28"/>
      <w:u w:val="single"/>
      <w:lang w:val="ru-RU" w:eastAsia="en-US" w:bidi="ar-SA"/>
    </w:rPr>
  </w:style>
  <w:style w:type="paragraph" w:customStyle="1" w:styleId="xl64">
    <w:name w:val="xl64"/>
    <w:basedOn w:val="a"/>
    <w:rsid w:val="00725376"/>
    <w:pPr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725376"/>
    <w:pPr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725376"/>
    <w:pP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725376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725376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725376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725376"/>
    <w:pPr>
      <w:spacing w:before="100" w:beforeAutospacing="1" w:after="100" w:afterAutospacing="1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725376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725376"/>
    <w:pP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725376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725376"/>
    <w:pPr>
      <w:spacing w:before="100" w:beforeAutospacing="1" w:after="100" w:afterAutospacing="1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725376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725376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725376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8">
    <w:name w:val="xl78"/>
    <w:basedOn w:val="a"/>
    <w:rsid w:val="0072537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725376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0">
    <w:name w:val="xl80"/>
    <w:basedOn w:val="a"/>
    <w:rsid w:val="00725376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1">
    <w:name w:val="xl81"/>
    <w:basedOn w:val="a"/>
    <w:rsid w:val="00725376"/>
    <w:pP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2">
    <w:name w:val="xl82"/>
    <w:basedOn w:val="a"/>
    <w:rsid w:val="00725376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725376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725376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725376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725376"/>
    <w:pP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72537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8">
    <w:name w:val="xl88"/>
    <w:basedOn w:val="a"/>
    <w:rsid w:val="007253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table" w:styleId="aff">
    <w:name w:val="Table Grid"/>
    <w:basedOn w:val="a1"/>
    <w:rsid w:val="0072537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Цветовое выделение"/>
    <w:rsid w:val="00725376"/>
    <w:rPr>
      <w:b/>
      <w:bCs/>
      <w:color w:val="26282F"/>
    </w:rPr>
  </w:style>
  <w:style w:type="paragraph" w:customStyle="1" w:styleId="aff1">
    <w:name w:val="Прижатый влево"/>
    <w:basedOn w:val="a"/>
    <w:next w:val="a"/>
    <w:uiPriority w:val="99"/>
    <w:rsid w:val="00725376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2">
    <w:name w:val="Нормальный (таблица)"/>
    <w:basedOn w:val="a"/>
    <w:next w:val="a"/>
    <w:rsid w:val="0072537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0">
    <w:name w:val="0"/>
    <w:aliases w:val="9"/>
    <w:basedOn w:val="a"/>
    <w:autoRedefine/>
    <w:rsid w:val="00725376"/>
    <w:pPr>
      <w:widowControl w:val="0"/>
      <w:spacing w:line="216" w:lineRule="auto"/>
      <w:jc w:val="left"/>
    </w:pPr>
    <w:rPr>
      <w:rFonts w:ascii="Times New Roman" w:eastAsia="Times New Roman" w:hAnsi="Times New Roman"/>
      <w:color w:val="000000"/>
      <w:sz w:val="24"/>
      <w:szCs w:val="28"/>
      <w:lang w:eastAsia="ru-RU"/>
    </w:rPr>
  </w:style>
  <w:style w:type="paragraph" w:customStyle="1" w:styleId="18">
    <w:name w:val="Стиль 1"/>
    <w:aliases w:val="1"/>
    <w:basedOn w:val="a"/>
    <w:rsid w:val="00725376"/>
    <w:pPr>
      <w:spacing w:line="264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2">
    <w:name w:val="Font Style22"/>
    <w:rsid w:val="00725376"/>
    <w:rPr>
      <w:rFonts w:ascii="Times New Roman" w:eastAsia="Calibri" w:hAnsi="Times New Roman" w:cs="Times New Roman"/>
      <w:sz w:val="28"/>
      <w:szCs w:val="26"/>
      <w:lang w:val="ru-RU" w:eastAsia="en-US" w:bidi="ar-SA"/>
    </w:rPr>
  </w:style>
  <w:style w:type="character" w:customStyle="1" w:styleId="FontStyle14">
    <w:name w:val="Font Style14"/>
    <w:rsid w:val="00725376"/>
    <w:rPr>
      <w:rFonts w:ascii="Times New Roman" w:eastAsia="Calibri" w:hAnsi="Times New Roman" w:cs="Times New Roman"/>
      <w:sz w:val="28"/>
      <w:szCs w:val="24"/>
      <w:lang w:val="ru-RU" w:eastAsia="en-US" w:bidi="ar-SA"/>
    </w:rPr>
  </w:style>
  <w:style w:type="paragraph" w:customStyle="1" w:styleId="51">
    <w:name w:val="Стиль5"/>
    <w:basedOn w:val="a"/>
    <w:next w:val="a"/>
    <w:rsid w:val="00725376"/>
    <w:pPr>
      <w:tabs>
        <w:tab w:val="left" w:pos="7088"/>
      </w:tabs>
      <w:jc w:val="left"/>
    </w:pPr>
    <w:rPr>
      <w:rFonts w:ascii="Times New Roman" w:eastAsia="Times New Roman" w:hAnsi="Times New Roman"/>
      <w:sz w:val="26"/>
      <w:szCs w:val="24"/>
      <w:lang w:eastAsia="ru-RU"/>
    </w:rPr>
  </w:style>
  <w:style w:type="paragraph" w:customStyle="1" w:styleId="6">
    <w:name w:val="Стиль6"/>
    <w:basedOn w:val="a"/>
    <w:next w:val="ad"/>
    <w:rsid w:val="00725376"/>
    <w:pPr>
      <w:tabs>
        <w:tab w:val="left" w:pos="7088"/>
      </w:tabs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00">
    <w:name w:val="Стиль Следующий абзац + Первая строка:  0 см"/>
    <w:basedOn w:val="ad"/>
    <w:rsid w:val="00725376"/>
    <w:pPr>
      <w:ind w:firstLine="0"/>
    </w:pPr>
    <w:rPr>
      <w:rFonts w:eastAsia="Times New Roman"/>
      <w:sz w:val="24"/>
      <w:szCs w:val="20"/>
      <w:lang w:eastAsia="ru-RU"/>
    </w:rPr>
  </w:style>
  <w:style w:type="paragraph" w:customStyle="1" w:styleId="TimesNewRoman14">
    <w:name w:val="Стиль Заголовок статьи + Times New Roman 14 пт полужирный"/>
    <w:basedOn w:val="a"/>
    <w:rsid w:val="00725376"/>
    <w:pPr>
      <w:autoSpaceDE w:val="0"/>
      <w:autoSpaceDN w:val="0"/>
      <w:adjustRightInd w:val="0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41">
    <w:name w:val="Стиль Заголовок 4 + не полужирный"/>
    <w:basedOn w:val="4"/>
    <w:rsid w:val="00725376"/>
    <w:pPr>
      <w:spacing w:before="0" w:after="0"/>
    </w:pPr>
    <w:rPr>
      <w:b w:val="0"/>
      <w:bCs w:val="0"/>
    </w:rPr>
  </w:style>
  <w:style w:type="paragraph" w:styleId="19">
    <w:name w:val="index 1"/>
    <w:basedOn w:val="a"/>
    <w:next w:val="a"/>
    <w:autoRedefine/>
    <w:rsid w:val="00725376"/>
    <w:pPr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3">
    <w:name w:val="заголовок"/>
    <w:basedOn w:val="a4"/>
    <w:autoRedefine/>
    <w:rsid w:val="00725376"/>
    <w:pPr>
      <w:widowControl w:val="0"/>
      <w:spacing w:line="360" w:lineRule="auto"/>
      <w:ind w:firstLine="0"/>
      <w:jc w:val="center"/>
    </w:pPr>
    <w:rPr>
      <w:rFonts w:eastAsia="Times New Roman"/>
      <w:b/>
      <w:caps/>
      <w:sz w:val="24"/>
      <w:szCs w:val="24"/>
      <w:lang w:eastAsia="ru-RU"/>
    </w:rPr>
  </w:style>
  <w:style w:type="paragraph" w:customStyle="1" w:styleId="110">
    <w:name w:val="Стиль1.1"/>
    <w:basedOn w:val="af"/>
    <w:rsid w:val="00725376"/>
    <w:pPr>
      <w:widowControl w:val="0"/>
      <w:spacing w:line="264" w:lineRule="auto"/>
      <w:ind w:firstLine="0"/>
    </w:pPr>
    <w:rPr>
      <w:rFonts w:ascii="Times New Roman" w:hAnsi="Times New Roman"/>
      <w:sz w:val="24"/>
    </w:rPr>
  </w:style>
  <w:style w:type="character" w:customStyle="1" w:styleId="13">
    <w:name w:val="обычный_ Знак Знак1"/>
    <w:link w:val="af"/>
    <w:rsid w:val="00725376"/>
    <w:rPr>
      <w:rFonts w:ascii="Calibri" w:eastAsia="Calibri" w:hAnsi="Calibri" w:cs="Times New Roman"/>
      <w:szCs w:val="28"/>
    </w:rPr>
  </w:style>
  <w:style w:type="paragraph" w:customStyle="1" w:styleId="03">
    <w:name w:val="Стиль Знак сноски + уплотненный на  03 пт"/>
    <w:basedOn w:val="a"/>
    <w:rsid w:val="00725376"/>
    <w:pPr>
      <w:ind w:firstLine="709"/>
    </w:pPr>
    <w:rPr>
      <w:rFonts w:ascii="Times New Roman" w:eastAsia="Times New Roman" w:hAnsi="Times New Roman"/>
      <w:spacing w:val="-6"/>
      <w:sz w:val="24"/>
      <w:szCs w:val="24"/>
      <w:lang w:eastAsia="ar-SA"/>
    </w:rPr>
  </w:style>
  <w:style w:type="paragraph" w:styleId="aff4">
    <w:name w:val="footnote text"/>
    <w:basedOn w:val="a"/>
    <w:link w:val="aff5"/>
    <w:semiHidden/>
    <w:rsid w:val="00725376"/>
    <w:pPr>
      <w:suppressAutoHyphens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f5">
    <w:name w:val="Текст сноски Знак"/>
    <w:basedOn w:val="a0"/>
    <w:link w:val="aff4"/>
    <w:semiHidden/>
    <w:rsid w:val="0072537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f6">
    <w:name w:val="footnote reference"/>
    <w:semiHidden/>
    <w:rsid w:val="00725376"/>
    <w:rPr>
      <w:rFonts w:eastAsia="Calibri"/>
      <w:sz w:val="28"/>
      <w:szCs w:val="28"/>
      <w:vertAlign w:val="superscript"/>
      <w:lang w:val="ru-RU" w:eastAsia="en-US" w:bidi="ar-SA"/>
    </w:rPr>
  </w:style>
  <w:style w:type="paragraph" w:styleId="23">
    <w:name w:val="Body Text Indent 2"/>
    <w:basedOn w:val="a"/>
    <w:link w:val="24"/>
    <w:rsid w:val="00725376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7253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7">
    <w:name w:val="Номер  страницы"/>
    <w:basedOn w:val="a"/>
    <w:next w:val="af"/>
    <w:autoRedefine/>
    <w:rsid w:val="00725376"/>
    <w:pPr>
      <w:jc w:val="center"/>
    </w:pPr>
    <w:rPr>
      <w:rFonts w:ascii="Times New Roman" w:eastAsia="Times New Roman" w:hAnsi="Times New Roman"/>
      <w:b/>
      <w:noProof/>
      <w:sz w:val="24"/>
      <w:szCs w:val="24"/>
      <w:lang w:eastAsia="ru-RU"/>
    </w:rPr>
  </w:style>
  <w:style w:type="paragraph" w:customStyle="1" w:styleId="aff8">
    <w:name w:val="обычный_ Знак Знак Знак"/>
    <w:basedOn w:val="a"/>
    <w:autoRedefine/>
    <w:rsid w:val="00725376"/>
    <w:pPr>
      <w:spacing w:line="360" w:lineRule="auto"/>
      <w:jc w:val="center"/>
    </w:pPr>
    <w:rPr>
      <w:rFonts w:ascii="Times New Roman" w:hAnsi="Times New Roman"/>
      <w:sz w:val="24"/>
      <w:szCs w:val="28"/>
    </w:rPr>
  </w:style>
  <w:style w:type="paragraph" w:customStyle="1" w:styleId="aff9">
    <w:name w:val="Стиль"/>
    <w:basedOn w:val="a9"/>
    <w:autoRedefine/>
    <w:rsid w:val="00725376"/>
    <w:pPr>
      <w:spacing w:line="480" w:lineRule="auto"/>
    </w:pPr>
    <w:rPr>
      <w:rFonts w:eastAsia="Times New Roman"/>
      <w:b/>
      <w:bCs/>
      <w:sz w:val="24"/>
      <w:szCs w:val="20"/>
      <w:lang w:eastAsia="ru-RU"/>
    </w:rPr>
  </w:style>
  <w:style w:type="paragraph" w:styleId="affa">
    <w:name w:val="No Spacing"/>
    <w:qFormat/>
    <w:rsid w:val="00725376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character" w:customStyle="1" w:styleId="25">
    <w:name w:val="Знак Знак2"/>
    <w:rsid w:val="00725376"/>
    <w:rPr>
      <w:rFonts w:eastAsia="Calibri"/>
      <w:sz w:val="24"/>
      <w:szCs w:val="24"/>
      <w:lang w:val="ru-RU" w:eastAsia="ru-RU" w:bidi="ar-SA"/>
    </w:rPr>
  </w:style>
  <w:style w:type="character" w:customStyle="1" w:styleId="affb">
    <w:name w:val="Гипертекстовая ссылка"/>
    <w:rsid w:val="00725376"/>
    <w:rPr>
      <w:rFonts w:cs="Times New Roman"/>
      <w:b/>
      <w:bCs/>
      <w:color w:val="106BBE"/>
    </w:rPr>
  </w:style>
  <w:style w:type="numbering" w:customStyle="1" w:styleId="26">
    <w:name w:val="Нет списка2"/>
    <w:next w:val="a2"/>
    <w:semiHidden/>
    <w:rsid w:val="00725376"/>
  </w:style>
  <w:style w:type="numbering" w:customStyle="1" w:styleId="210">
    <w:name w:val="Стиль21"/>
    <w:rsid w:val="00725376"/>
  </w:style>
  <w:style w:type="numbering" w:customStyle="1" w:styleId="1111111">
    <w:name w:val="1 / 1.1 / 1.1.11"/>
    <w:basedOn w:val="a2"/>
    <w:next w:val="111111"/>
    <w:rsid w:val="00725376"/>
  </w:style>
  <w:style w:type="numbering" w:customStyle="1" w:styleId="310">
    <w:name w:val="Стиль31"/>
    <w:basedOn w:val="a2"/>
    <w:rsid w:val="00725376"/>
  </w:style>
  <w:style w:type="numbering" w:customStyle="1" w:styleId="32">
    <w:name w:val="Нет списка3"/>
    <w:next w:val="a2"/>
    <w:semiHidden/>
    <w:rsid w:val="00725376"/>
  </w:style>
  <w:style w:type="numbering" w:customStyle="1" w:styleId="220">
    <w:name w:val="Стиль22"/>
    <w:rsid w:val="00725376"/>
  </w:style>
  <w:style w:type="numbering" w:customStyle="1" w:styleId="1111112">
    <w:name w:val="1 / 1.1 / 1.1.12"/>
    <w:basedOn w:val="a2"/>
    <w:next w:val="111111"/>
    <w:rsid w:val="00725376"/>
  </w:style>
  <w:style w:type="numbering" w:customStyle="1" w:styleId="320">
    <w:name w:val="Стиль32"/>
    <w:basedOn w:val="a2"/>
    <w:rsid w:val="00725376"/>
  </w:style>
  <w:style w:type="paragraph" w:customStyle="1" w:styleId="xl63">
    <w:name w:val="xl63"/>
    <w:basedOn w:val="a"/>
    <w:rsid w:val="00725376"/>
    <w:pPr>
      <w:pBdr>
        <w:top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numbering" w:customStyle="1" w:styleId="42">
    <w:name w:val="Нет списка4"/>
    <w:next w:val="a2"/>
    <w:semiHidden/>
    <w:unhideWhenUsed/>
    <w:rsid w:val="00725376"/>
  </w:style>
  <w:style w:type="numbering" w:customStyle="1" w:styleId="52">
    <w:name w:val="Нет списка5"/>
    <w:next w:val="a2"/>
    <w:semiHidden/>
    <w:unhideWhenUsed/>
    <w:rsid w:val="00725376"/>
  </w:style>
  <w:style w:type="numbering" w:customStyle="1" w:styleId="60">
    <w:name w:val="Нет списка6"/>
    <w:next w:val="a2"/>
    <w:semiHidden/>
    <w:unhideWhenUsed/>
    <w:rsid w:val="00725376"/>
  </w:style>
  <w:style w:type="character" w:styleId="affc">
    <w:name w:val="line number"/>
    <w:basedOn w:val="a0"/>
    <w:uiPriority w:val="99"/>
    <w:semiHidden/>
    <w:unhideWhenUsed/>
    <w:rsid w:val="002532F6"/>
  </w:style>
  <w:style w:type="numbering" w:customStyle="1" w:styleId="71">
    <w:name w:val="Нет списка7"/>
    <w:next w:val="a2"/>
    <w:semiHidden/>
    <w:unhideWhenUsed/>
    <w:rsid w:val="006D4703"/>
  </w:style>
  <w:style w:type="numbering" w:customStyle="1" w:styleId="230">
    <w:name w:val="Стиль23"/>
    <w:rsid w:val="006D4703"/>
  </w:style>
  <w:style w:type="numbering" w:customStyle="1" w:styleId="1111113">
    <w:name w:val="1 / 1.1 / 1.1.13"/>
    <w:basedOn w:val="a2"/>
    <w:next w:val="111111"/>
    <w:rsid w:val="006D4703"/>
  </w:style>
  <w:style w:type="numbering" w:customStyle="1" w:styleId="33">
    <w:name w:val="Стиль33"/>
    <w:basedOn w:val="a2"/>
    <w:rsid w:val="006D4703"/>
  </w:style>
  <w:style w:type="numbering" w:customStyle="1" w:styleId="111">
    <w:name w:val="Нет списка11"/>
    <w:next w:val="a2"/>
    <w:semiHidden/>
    <w:unhideWhenUsed/>
    <w:rsid w:val="006D4703"/>
  </w:style>
  <w:style w:type="table" w:customStyle="1" w:styleId="1a">
    <w:name w:val="Сетка таблицы1"/>
    <w:basedOn w:val="a1"/>
    <w:next w:val="aff"/>
    <w:uiPriority w:val="59"/>
    <w:rsid w:val="006D470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7">
    <w:name w:val="Знак Знак2"/>
    <w:rsid w:val="006D4703"/>
    <w:rPr>
      <w:rFonts w:eastAsia="Calibri"/>
      <w:sz w:val="24"/>
      <w:szCs w:val="24"/>
      <w:lang w:val="ru-RU" w:eastAsia="ru-RU" w:bidi="ar-SA"/>
    </w:rPr>
  </w:style>
  <w:style w:type="numbering" w:customStyle="1" w:styleId="211">
    <w:name w:val="Нет списка21"/>
    <w:next w:val="a2"/>
    <w:semiHidden/>
    <w:rsid w:val="006D4703"/>
  </w:style>
  <w:style w:type="numbering" w:customStyle="1" w:styleId="2110">
    <w:name w:val="Стиль211"/>
    <w:rsid w:val="006D4703"/>
  </w:style>
  <w:style w:type="numbering" w:customStyle="1" w:styleId="11111111">
    <w:name w:val="1 / 1.1 / 1.1.111"/>
    <w:basedOn w:val="a2"/>
    <w:next w:val="111111"/>
    <w:rsid w:val="006D4703"/>
    <w:pPr>
      <w:numPr>
        <w:numId w:val="31"/>
      </w:numPr>
    </w:pPr>
  </w:style>
  <w:style w:type="numbering" w:customStyle="1" w:styleId="311">
    <w:name w:val="Стиль311"/>
    <w:basedOn w:val="a2"/>
    <w:rsid w:val="006D4703"/>
  </w:style>
  <w:style w:type="numbering" w:customStyle="1" w:styleId="312">
    <w:name w:val="Нет списка31"/>
    <w:next w:val="a2"/>
    <w:semiHidden/>
    <w:rsid w:val="006D4703"/>
  </w:style>
  <w:style w:type="numbering" w:customStyle="1" w:styleId="221">
    <w:name w:val="Стиль221"/>
    <w:rsid w:val="006D4703"/>
  </w:style>
  <w:style w:type="numbering" w:customStyle="1" w:styleId="11111121">
    <w:name w:val="1 / 1.1 / 1.1.121"/>
    <w:basedOn w:val="a2"/>
    <w:next w:val="111111"/>
    <w:rsid w:val="006D4703"/>
  </w:style>
  <w:style w:type="numbering" w:customStyle="1" w:styleId="321">
    <w:name w:val="Стиль321"/>
    <w:basedOn w:val="a2"/>
    <w:rsid w:val="006D4703"/>
  </w:style>
  <w:style w:type="numbering" w:customStyle="1" w:styleId="410">
    <w:name w:val="Нет списка41"/>
    <w:next w:val="a2"/>
    <w:uiPriority w:val="99"/>
    <w:semiHidden/>
    <w:unhideWhenUsed/>
    <w:rsid w:val="006D47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index 1" w:uiPriority="0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CDD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25376"/>
    <w:pPr>
      <w:keepNext/>
      <w:spacing w:line="348" w:lineRule="auto"/>
      <w:outlineLvl w:val="0"/>
    </w:pPr>
  </w:style>
  <w:style w:type="paragraph" w:styleId="20">
    <w:name w:val="heading 2"/>
    <w:basedOn w:val="a"/>
    <w:next w:val="a"/>
    <w:link w:val="21"/>
    <w:qFormat/>
    <w:rsid w:val="00725376"/>
    <w:pPr>
      <w:keepNext/>
      <w:jc w:val="center"/>
      <w:outlineLvl w:val="1"/>
    </w:pPr>
    <w:rPr>
      <w:rFonts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rsid w:val="00725376"/>
    <w:pPr>
      <w:spacing w:line="480" w:lineRule="auto"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725376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4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725376"/>
    <w:pPr>
      <w:keepNext/>
      <w:tabs>
        <w:tab w:val="num" w:pos="360"/>
      </w:tabs>
      <w:suppressAutoHyphens/>
      <w:ind w:left="360" w:hanging="360"/>
      <w:jc w:val="left"/>
      <w:outlineLvl w:val="4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7">
    <w:name w:val="heading 7"/>
    <w:basedOn w:val="a"/>
    <w:next w:val="a"/>
    <w:link w:val="70"/>
    <w:qFormat/>
    <w:rsid w:val="00725376"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b/>
    </w:rPr>
  </w:style>
  <w:style w:type="paragraph" w:styleId="8">
    <w:name w:val="heading 8"/>
    <w:basedOn w:val="a"/>
    <w:next w:val="a"/>
    <w:link w:val="80"/>
    <w:qFormat/>
    <w:rsid w:val="00725376"/>
    <w:pPr>
      <w:keepNext/>
      <w:spacing w:line="360" w:lineRule="auto"/>
      <w:ind w:left="1984" w:hanging="1264"/>
      <w:outlineLvl w:val="7"/>
    </w:pPr>
    <w:rPr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2">
    <w:name w:val="List 2"/>
    <w:basedOn w:val="a"/>
    <w:rsid w:val="00913B15"/>
    <w:pPr>
      <w:spacing w:line="360" w:lineRule="auto"/>
      <w:ind w:firstLine="709"/>
    </w:pPr>
  </w:style>
  <w:style w:type="paragraph" w:styleId="a3">
    <w:name w:val="List Paragraph"/>
    <w:basedOn w:val="a"/>
    <w:qFormat/>
    <w:rsid w:val="00913B15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25376"/>
    <w:rPr>
      <w:rFonts w:ascii="Calibri" w:eastAsia="Calibri" w:hAnsi="Calibri" w:cs="Times New Roman"/>
    </w:rPr>
  </w:style>
  <w:style w:type="character" w:customStyle="1" w:styleId="21">
    <w:name w:val="Заголовок 2 Знак"/>
    <w:basedOn w:val="a0"/>
    <w:link w:val="20"/>
    <w:rsid w:val="00725376"/>
    <w:rPr>
      <w:rFonts w:ascii="Calibri" w:eastAsia="Calibri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725376"/>
    <w:rPr>
      <w:rFonts w:ascii="Calibri" w:eastAsia="Calibri" w:hAnsi="Calibri" w:cs="Times New Roman"/>
      <w:b/>
    </w:rPr>
  </w:style>
  <w:style w:type="character" w:customStyle="1" w:styleId="40">
    <w:name w:val="Заголовок 4 Знак"/>
    <w:basedOn w:val="a0"/>
    <w:link w:val="4"/>
    <w:rsid w:val="00725376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2537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725376"/>
    <w:rPr>
      <w:rFonts w:ascii="Calibri" w:eastAsia="Calibri" w:hAnsi="Calibri" w:cs="Times New Roman"/>
      <w:b/>
    </w:rPr>
  </w:style>
  <w:style w:type="character" w:customStyle="1" w:styleId="80">
    <w:name w:val="Заголовок 8 Знак"/>
    <w:basedOn w:val="a0"/>
    <w:link w:val="8"/>
    <w:rsid w:val="00725376"/>
    <w:rPr>
      <w:rFonts w:ascii="Calibri" w:eastAsia="Calibri" w:hAnsi="Calibri" w:cs="Times New Roman"/>
      <w:b/>
      <w:snapToGrid w:val="0"/>
    </w:rPr>
  </w:style>
  <w:style w:type="paragraph" w:styleId="a4">
    <w:name w:val="Body Text Indent"/>
    <w:basedOn w:val="a"/>
    <w:link w:val="a5"/>
    <w:rsid w:val="00725376"/>
    <w:pPr>
      <w:autoSpaceDE w:val="0"/>
      <w:autoSpaceDN w:val="0"/>
      <w:adjustRightInd w:val="0"/>
      <w:ind w:firstLine="709"/>
    </w:pPr>
  </w:style>
  <w:style w:type="character" w:customStyle="1" w:styleId="a5">
    <w:name w:val="Основной текст с отступом Знак"/>
    <w:basedOn w:val="a0"/>
    <w:link w:val="a4"/>
    <w:rsid w:val="00725376"/>
    <w:rPr>
      <w:rFonts w:ascii="Calibri" w:eastAsia="Calibri" w:hAnsi="Calibri" w:cs="Times New Roman"/>
    </w:rPr>
  </w:style>
  <w:style w:type="character" w:styleId="a6">
    <w:name w:val="page number"/>
    <w:rsid w:val="00725376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1">
    <w:name w:val="Стиль1"/>
    <w:basedOn w:val="a"/>
    <w:next w:val="22"/>
    <w:rsid w:val="00725376"/>
    <w:pPr>
      <w:spacing w:line="360" w:lineRule="auto"/>
      <w:ind w:firstLine="720"/>
    </w:pPr>
  </w:style>
  <w:style w:type="paragraph" w:styleId="a7">
    <w:name w:val="footer"/>
    <w:basedOn w:val="a"/>
    <w:link w:val="a8"/>
    <w:uiPriority w:val="99"/>
    <w:rsid w:val="00725376"/>
    <w:pPr>
      <w:widowControl w:val="0"/>
    </w:pPr>
    <w:rPr>
      <w:sz w:val="14"/>
    </w:rPr>
  </w:style>
  <w:style w:type="character" w:customStyle="1" w:styleId="a8">
    <w:name w:val="Нижний колонтитул Знак"/>
    <w:basedOn w:val="a0"/>
    <w:link w:val="a7"/>
    <w:uiPriority w:val="99"/>
    <w:rsid w:val="00725376"/>
    <w:rPr>
      <w:rFonts w:ascii="Calibri" w:eastAsia="Calibri" w:hAnsi="Calibri" w:cs="Times New Roman"/>
      <w:sz w:val="14"/>
    </w:rPr>
  </w:style>
  <w:style w:type="paragraph" w:styleId="a9">
    <w:name w:val="header"/>
    <w:basedOn w:val="a"/>
    <w:link w:val="aa"/>
    <w:uiPriority w:val="99"/>
    <w:rsid w:val="00725376"/>
    <w:pPr>
      <w:widowControl w:val="0"/>
    </w:pPr>
  </w:style>
  <w:style w:type="character" w:customStyle="1" w:styleId="aa">
    <w:name w:val="Верхний колонтитул Знак"/>
    <w:basedOn w:val="a0"/>
    <w:link w:val="a9"/>
    <w:uiPriority w:val="99"/>
    <w:rsid w:val="00725376"/>
    <w:rPr>
      <w:rFonts w:ascii="Calibri" w:eastAsia="Calibri" w:hAnsi="Calibri" w:cs="Times New Roman"/>
    </w:rPr>
  </w:style>
  <w:style w:type="paragraph" w:styleId="ab">
    <w:name w:val="Body Text"/>
    <w:basedOn w:val="a"/>
    <w:link w:val="ac"/>
    <w:rsid w:val="00725376"/>
    <w:pPr>
      <w:widowControl w:val="0"/>
    </w:pPr>
  </w:style>
  <w:style w:type="character" w:customStyle="1" w:styleId="ac">
    <w:name w:val="Основной текст Знак"/>
    <w:basedOn w:val="a0"/>
    <w:link w:val="ab"/>
    <w:rsid w:val="00725376"/>
    <w:rPr>
      <w:rFonts w:ascii="Calibri" w:eastAsia="Calibri" w:hAnsi="Calibri" w:cs="Times New Roman"/>
    </w:rPr>
  </w:style>
  <w:style w:type="paragraph" w:customStyle="1" w:styleId="ad">
    <w:name w:val="Следующий абзац"/>
    <w:basedOn w:val="a"/>
    <w:rsid w:val="00725376"/>
    <w:pPr>
      <w:widowControl w:val="0"/>
      <w:ind w:firstLine="709"/>
    </w:pPr>
    <w:rPr>
      <w:szCs w:val="28"/>
    </w:rPr>
  </w:style>
  <w:style w:type="paragraph" w:customStyle="1" w:styleId="ae">
    <w:name w:val="Нормальный"/>
    <w:basedOn w:val="a"/>
    <w:rsid w:val="00725376"/>
    <w:pPr>
      <w:spacing w:line="360" w:lineRule="auto"/>
      <w:ind w:firstLine="720"/>
    </w:pPr>
    <w:rPr>
      <w:szCs w:val="24"/>
    </w:rPr>
  </w:style>
  <w:style w:type="paragraph" w:styleId="12">
    <w:name w:val="toc 1"/>
    <w:basedOn w:val="a"/>
    <w:next w:val="a"/>
    <w:semiHidden/>
    <w:rsid w:val="00725376"/>
    <w:pPr>
      <w:tabs>
        <w:tab w:val="right" w:leader="dot" w:pos="9344"/>
      </w:tabs>
    </w:pPr>
    <w:rPr>
      <w:szCs w:val="28"/>
      <w:lang w:eastAsia="ru-RU"/>
    </w:rPr>
  </w:style>
  <w:style w:type="paragraph" w:customStyle="1" w:styleId="af">
    <w:name w:val="обычный_"/>
    <w:basedOn w:val="a"/>
    <w:next w:val="a"/>
    <w:link w:val="13"/>
    <w:rsid w:val="00725376"/>
    <w:pPr>
      <w:autoSpaceDE w:val="0"/>
      <w:autoSpaceDN w:val="0"/>
      <w:adjustRightInd w:val="0"/>
      <w:ind w:firstLine="720"/>
      <w:jc w:val="left"/>
    </w:pPr>
    <w:rPr>
      <w:szCs w:val="28"/>
    </w:rPr>
  </w:style>
  <w:style w:type="paragraph" w:customStyle="1" w:styleId="14">
    <w:name w:val="обычный_1 Знак Знак Знак Знак Знак Знак Знак Знак Знак"/>
    <w:basedOn w:val="a"/>
    <w:rsid w:val="00725376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725376"/>
    <w:pPr>
      <w:numPr>
        <w:numId w:val="15"/>
      </w:numPr>
    </w:pPr>
  </w:style>
  <w:style w:type="numbering" w:styleId="111111">
    <w:name w:val="Outline List 2"/>
    <w:basedOn w:val="a2"/>
    <w:rsid w:val="00725376"/>
    <w:pPr>
      <w:numPr>
        <w:numId w:val="16"/>
      </w:numPr>
    </w:pPr>
  </w:style>
  <w:style w:type="numbering" w:customStyle="1" w:styleId="3">
    <w:name w:val="Стиль3"/>
    <w:basedOn w:val="a2"/>
    <w:rsid w:val="00725376"/>
    <w:pPr>
      <w:numPr>
        <w:numId w:val="17"/>
      </w:numPr>
    </w:pPr>
  </w:style>
  <w:style w:type="paragraph" w:customStyle="1" w:styleId="af0">
    <w:name w:val="закон"/>
    <w:rsid w:val="00725376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ConsPlusNormal">
    <w:name w:val="ConsPlusNormal"/>
    <w:rsid w:val="007253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253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2537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rsid w:val="007253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253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Plain Text"/>
    <w:basedOn w:val="a"/>
    <w:link w:val="af2"/>
    <w:rsid w:val="00725376"/>
    <w:pPr>
      <w:jc w:val="left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2">
    <w:name w:val="Текст Знак"/>
    <w:basedOn w:val="a0"/>
    <w:link w:val="af1"/>
    <w:rsid w:val="0072537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Hyperlink"/>
    <w:unhideWhenUsed/>
    <w:rsid w:val="00725376"/>
    <w:rPr>
      <w:color w:val="0000FF"/>
      <w:u w:val="single"/>
    </w:rPr>
  </w:style>
  <w:style w:type="paragraph" w:styleId="af4">
    <w:name w:val="Balloon Text"/>
    <w:basedOn w:val="a"/>
    <w:link w:val="af5"/>
    <w:uiPriority w:val="99"/>
    <w:unhideWhenUsed/>
    <w:rsid w:val="00725376"/>
    <w:rPr>
      <w:rFonts w:ascii="Tahoma" w:hAnsi="Tahoma"/>
      <w:sz w:val="16"/>
      <w:szCs w:val="16"/>
      <w:lang w:val="x-none"/>
    </w:rPr>
  </w:style>
  <w:style w:type="character" w:customStyle="1" w:styleId="af5">
    <w:name w:val="Текст выноски Знак"/>
    <w:basedOn w:val="a0"/>
    <w:link w:val="af4"/>
    <w:uiPriority w:val="99"/>
    <w:rsid w:val="00725376"/>
    <w:rPr>
      <w:rFonts w:ascii="Tahoma" w:eastAsia="Calibri" w:hAnsi="Tahoma" w:cs="Times New Roman"/>
      <w:sz w:val="16"/>
      <w:szCs w:val="16"/>
      <w:lang w:val="x-none"/>
    </w:rPr>
  </w:style>
  <w:style w:type="paragraph" w:customStyle="1" w:styleId="af6">
    <w:name w:val="Знак"/>
    <w:basedOn w:val="a"/>
    <w:rsid w:val="00725376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character" w:customStyle="1" w:styleId="Absatz-Standardschriftart">
    <w:name w:val="Absatz-Standardschriftart"/>
    <w:rsid w:val="00725376"/>
  </w:style>
  <w:style w:type="paragraph" w:customStyle="1" w:styleId="af7">
    <w:name w:val="Заголовок"/>
    <w:basedOn w:val="a"/>
    <w:next w:val="ab"/>
    <w:rsid w:val="00725376"/>
    <w:pPr>
      <w:keepNext/>
      <w:widowControl w:val="0"/>
      <w:suppressAutoHyphens/>
      <w:spacing w:before="240" w:after="120"/>
      <w:jc w:val="left"/>
    </w:pPr>
    <w:rPr>
      <w:rFonts w:ascii="Arial" w:eastAsia="MS Mincho" w:hAnsi="Arial" w:cs="Tahoma"/>
      <w:kern w:val="1"/>
      <w:sz w:val="28"/>
      <w:szCs w:val="28"/>
    </w:rPr>
  </w:style>
  <w:style w:type="paragraph" w:styleId="af8">
    <w:name w:val="List"/>
    <w:basedOn w:val="ab"/>
    <w:semiHidden/>
    <w:rsid w:val="00725376"/>
    <w:pPr>
      <w:suppressAutoHyphens/>
      <w:spacing w:after="120"/>
    </w:pPr>
    <w:rPr>
      <w:rFonts w:ascii="Arial" w:eastAsia="Arial Unicode MS" w:hAnsi="Arial" w:cs="Tahoma"/>
      <w:kern w:val="1"/>
      <w:sz w:val="20"/>
      <w:szCs w:val="24"/>
    </w:rPr>
  </w:style>
  <w:style w:type="paragraph" w:customStyle="1" w:styleId="15">
    <w:name w:val="Название1"/>
    <w:basedOn w:val="a"/>
    <w:rsid w:val="00725376"/>
    <w:pPr>
      <w:widowControl w:val="0"/>
      <w:suppressLineNumbers/>
      <w:suppressAutoHyphens/>
      <w:spacing w:before="120" w:after="120"/>
      <w:jc w:val="left"/>
    </w:pPr>
    <w:rPr>
      <w:rFonts w:ascii="Arial" w:eastAsia="Arial Unicode MS" w:hAnsi="Arial" w:cs="Tahoma"/>
      <w:i/>
      <w:iCs/>
      <w:kern w:val="1"/>
      <w:sz w:val="20"/>
      <w:szCs w:val="24"/>
    </w:rPr>
  </w:style>
  <w:style w:type="paragraph" w:customStyle="1" w:styleId="16">
    <w:name w:val="Указатель1"/>
    <w:basedOn w:val="a"/>
    <w:rsid w:val="00725376"/>
    <w:pPr>
      <w:widowControl w:val="0"/>
      <w:suppressLineNumbers/>
      <w:suppressAutoHyphens/>
      <w:jc w:val="left"/>
    </w:pPr>
    <w:rPr>
      <w:rFonts w:ascii="Arial" w:eastAsia="Arial Unicode MS" w:hAnsi="Arial" w:cs="Tahoma"/>
      <w:kern w:val="1"/>
      <w:sz w:val="20"/>
      <w:szCs w:val="24"/>
    </w:rPr>
  </w:style>
  <w:style w:type="paragraph" w:customStyle="1" w:styleId="af9">
    <w:name w:val="Содержимое таблицы"/>
    <w:basedOn w:val="a"/>
    <w:rsid w:val="00725376"/>
    <w:pPr>
      <w:widowControl w:val="0"/>
      <w:suppressLineNumbers/>
      <w:suppressAutoHyphens/>
      <w:jc w:val="left"/>
    </w:pPr>
    <w:rPr>
      <w:rFonts w:ascii="Arial" w:eastAsia="Arial Unicode MS" w:hAnsi="Arial"/>
      <w:kern w:val="1"/>
      <w:sz w:val="20"/>
      <w:szCs w:val="24"/>
    </w:rPr>
  </w:style>
  <w:style w:type="paragraph" w:customStyle="1" w:styleId="afa">
    <w:name w:val="Заголовок таблицы"/>
    <w:basedOn w:val="af9"/>
    <w:rsid w:val="00725376"/>
    <w:pPr>
      <w:jc w:val="center"/>
    </w:pPr>
    <w:rPr>
      <w:b/>
      <w:bCs/>
    </w:rPr>
  </w:style>
  <w:style w:type="paragraph" w:styleId="afb">
    <w:name w:val="Document Map"/>
    <w:basedOn w:val="a"/>
    <w:link w:val="afc"/>
    <w:semiHidden/>
    <w:unhideWhenUsed/>
    <w:rsid w:val="00725376"/>
    <w:pPr>
      <w:widowControl w:val="0"/>
      <w:suppressAutoHyphens/>
      <w:jc w:val="left"/>
    </w:pPr>
    <w:rPr>
      <w:rFonts w:ascii="Tahoma" w:eastAsia="Arial Unicode MS" w:hAnsi="Tahoma" w:cs="Tahoma"/>
      <w:kern w:val="1"/>
      <w:sz w:val="16"/>
      <w:szCs w:val="16"/>
    </w:rPr>
  </w:style>
  <w:style w:type="character" w:customStyle="1" w:styleId="afc">
    <w:name w:val="Схема документа Знак"/>
    <w:basedOn w:val="a0"/>
    <w:link w:val="afb"/>
    <w:semiHidden/>
    <w:rsid w:val="00725376"/>
    <w:rPr>
      <w:rFonts w:ascii="Tahoma" w:eastAsia="Arial Unicode MS" w:hAnsi="Tahoma" w:cs="Tahoma"/>
      <w:kern w:val="1"/>
      <w:sz w:val="16"/>
      <w:szCs w:val="16"/>
    </w:rPr>
  </w:style>
  <w:style w:type="numbering" w:customStyle="1" w:styleId="17">
    <w:name w:val="Нет списка1"/>
    <w:next w:val="a2"/>
    <w:semiHidden/>
    <w:unhideWhenUsed/>
    <w:rsid w:val="00725376"/>
  </w:style>
  <w:style w:type="paragraph" w:styleId="afd">
    <w:name w:val="Normal (Web)"/>
    <w:basedOn w:val="a"/>
    <w:uiPriority w:val="99"/>
    <w:unhideWhenUsed/>
    <w:rsid w:val="0072537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e">
    <w:name w:val="FollowedHyperlink"/>
    <w:unhideWhenUsed/>
    <w:rsid w:val="00725376"/>
    <w:rPr>
      <w:rFonts w:eastAsia="Calibri"/>
      <w:color w:val="800000"/>
      <w:sz w:val="28"/>
      <w:szCs w:val="28"/>
      <w:u w:val="single"/>
      <w:lang w:val="ru-RU" w:eastAsia="en-US" w:bidi="ar-SA"/>
    </w:rPr>
  </w:style>
  <w:style w:type="paragraph" w:customStyle="1" w:styleId="xl64">
    <w:name w:val="xl64"/>
    <w:basedOn w:val="a"/>
    <w:rsid w:val="00725376"/>
    <w:pPr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725376"/>
    <w:pPr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725376"/>
    <w:pP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725376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725376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725376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725376"/>
    <w:pPr>
      <w:spacing w:before="100" w:beforeAutospacing="1" w:after="100" w:afterAutospacing="1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725376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725376"/>
    <w:pP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725376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725376"/>
    <w:pPr>
      <w:spacing w:before="100" w:beforeAutospacing="1" w:after="100" w:afterAutospacing="1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725376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725376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725376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8">
    <w:name w:val="xl78"/>
    <w:basedOn w:val="a"/>
    <w:rsid w:val="0072537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725376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0">
    <w:name w:val="xl80"/>
    <w:basedOn w:val="a"/>
    <w:rsid w:val="00725376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1">
    <w:name w:val="xl81"/>
    <w:basedOn w:val="a"/>
    <w:rsid w:val="00725376"/>
    <w:pP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2">
    <w:name w:val="xl82"/>
    <w:basedOn w:val="a"/>
    <w:rsid w:val="00725376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725376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725376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725376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725376"/>
    <w:pP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72537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8">
    <w:name w:val="xl88"/>
    <w:basedOn w:val="a"/>
    <w:rsid w:val="007253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table" w:styleId="aff">
    <w:name w:val="Table Grid"/>
    <w:basedOn w:val="a1"/>
    <w:rsid w:val="0072537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Цветовое выделение"/>
    <w:rsid w:val="00725376"/>
    <w:rPr>
      <w:b/>
      <w:bCs/>
      <w:color w:val="26282F"/>
    </w:rPr>
  </w:style>
  <w:style w:type="paragraph" w:customStyle="1" w:styleId="aff1">
    <w:name w:val="Прижатый влево"/>
    <w:basedOn w:val="a"/>
    <w:next w:val="a"/>
    <w:uiPriority w:val="99"/>
    <w:rsid w:val="00725376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2">
    <w:name w:val="Нормальный (таблица)"/>
    <w:basedOn w:val="a"/>
    <w:next w:val="a"/>
    <w:rsid w:val="0072537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0">
    <w:name w:val="0"/>
    <w:aliases w:val="9"/>
    <w:basedOn w:val="a"/>
    <w:autoRedefine/>
    <w:rsid w:val="00725376"/>
    <w:pPr>
      <w:widowControl w:val="0"/>
      <w:spacing w:line="216" w:lineRule="auto"/>
      <w:jc w:val="left"/>
    </w:pPr>
    <w:rPr>
      <w:rFonts w:ascii="Times New Roman" w:eastAsia="Times New Roman" w:hAnsi="Times New Roman"/>
      <w:color w:val="000000"/>
      <w:sz w:val="24"/>
      <w:szCs w:val="28"/>
      <w:lang w:eastAsia="ru-RU"/>
    </w:rPr>
  </w:style>
  <w:style w:type="paragraph" w:customStyle="1" w:styleId="18">
    <w:name w:val="Стиль 1"/>
    <w:aliases w:val="1"/>
    <w:basedOn w:val="a"/>
    <w:rsid w:val="00725376"/>
    <w:pPr>
      <w:spacing w:line="264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2">
    <w:name w:val="Font Style22"/>
    <w:rsid w:val="00725376"/>
    <w:rPr>
      <w:rFonts w:ascii="Times New Roman" w:eastAsia="Calibri" w:hAnsi="Times New Roman" w:cs="Times New Roman"/>
      <w:sz w:val="28"/>
      <w:szCs w:val="26"/>
      <w:lang w:val="ru-RU" w:eastAsia="en-US" w:bidi="ar-SA"/>
    </w:rPr>
  </w:style>
  <w:style w:type="character" w:customStyle="1" w:styleId="FontStyle14">
    <w:name w:val="Font Style14"/>
    <w:rsid w:val="00725376"/>
    <w:rPr>
      <w:rFonts w:ascii="Times New Roman" w:eastAsia="Calibri" w:hAnsi="Times New Roman" w:cs="Times New Roman"/>
      <w:sz w:val="28"/>
      <w:szCs w:val="24"/>
      <w:lang w:val="ru-RU" w:eastAsia="en-US" w:bidi="ar-SA"/>
    </w:rPr>
  </w:style>
  <w:style w:type="paragraph" w:customStyle="1" w:styleId="51">
    <w:name w:val="Стиль5"/>
    <w:basedOn w:val="a"/>
    <w:next w:val="a"/>
    <w:rsid w:val="00725376"/>
    <w:pPr>
      <w:tabs>
        <w:tab w:val="left" w:pos="7088"/>
      </w:tabs>
      <w:jc w:val="left"/>
    </w:pPr>
    <w:rPr>
      <w:rFonts w:ascii="Times New Roman" w:eastAsia="Times New Roman" w:hAnsi="Times New Roman"/>
      <w:sz w:val="26"/>
      <w:szCs w:val="24"/>
      <w:lang w:eastAsia="ru-RU"/>
    </w:rPr>
  </w:style>
  <w:style w:type="paragraph" w:customStyle="1" w:styleId="6">
    <w:name w:val="Стиль6"/>
    <w:basedOn w:val="a"/>
    <w:next w:val="ad"/>
    <w:rsid w:val="00725376"/>
    <w:pPr>
      <w:tabs>
        <w:tab w:val="left" w:pos="7088"/>
      </w:tabs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00">
    <w:name w:val="Стиль Следующий абзац + Первая строка:  0 см"/>
    <w:basedOn w:val="ad"/>
    <w:rsid w:val="00725376"/>
    <w:pPr>
      <w:ind w:firstLine="0"/>
    </w:pPr>
    <w:rPr>
      <w:rFonts w:eastAsia="Times New Roman"/>
      <w:sz w:val="24"/>
      <w:szCs w:val="20"/>
      <w:lang w:eastAsia="ru-RU"/>
    </w:rPr>
  </w:style>
  <w:style w:type="paragraph" w:customStyle="1" w:styleId="TimesNewRoman14">
    <w:name w:val="Стиль Заголовок статьи + Times New Roman 14 пт полужирный"/>
    <w:basedOn w:val="a"/>
    <w:rsid w:val="00725376"/>
    <w:pPr>
      <w:autoSpaceDE w:val="0"/>
      <w:autoSpaceDN w:val="0"/>
      <w:adjustRightInd w:val="0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41">
    <w:name w:val="Стиль Заголовок 4 + не полужирный"/>
    <w:basedOn w:val="4"/>
    <w:rsid w:val="00725376"/>
    <w:pPr>
      <w:spacing w:before="0" w:after="0"/>
    </w:pPr>
    <w:rPr>
      <w:b w:val="0"/>
      <w:bCs w:val="0"/>
    </w:rPr>
  </w:style>
  <w:style w:type="paragraph" w:styleId="19">
    <w:name w:val="index 1"/>
    <w:basedOn w:val="a"/>
    <w:next w:val="a"/>
    <w:autoRedefine/>
    <w:rsid w:val="00725376"/>
    <w:pPr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3">
    <w:name w:val="заголовок"/>
    <w:basedOn w:val="a4"/>
    <w:autoRedefine/>
    <w:rsid w:val="00725376"/>
    <w:pPr>
      <w:widowControl w:val="0"/>
      <w:spacing w:line="360" w:lineRule="auto"/>
      <w:ind w:firstLine="0"/>
      <w:jc w:val="center"/>
    </w:pPr>
    <w:rPr>
      <w:rFonts w:eastAsia="Times New Roman"/>
      <w:b/>
      <w:caps/>
      <w:sz w:val="24"/>
      <w:szCs w:val="24"/>
      <w:lang w:eastAsia="ru-RU"/>
    </w:rPr>
  </w:style>
  <w:style w:type="paragraph" w:customStyle="1" w:styleId="110">
    <w:name w:val="Стиль1.1"/>
    <w:basedOn w:val="af"/>
    <w:rsid w:val="00725376"/>
    <w:pPr>
      <w:widowControl w:val="0"/>
      <w:spacing w:line="264" w:lineRule="auto"/>
      <w:ind w:firstLine="0"/>
    </w:pPr>
    <w:rPr>
      <w:rFonts w:ascii="Times New Roman" w:hAnsi="Times New Roman"/>
      <w:sz w:val="24"/>
    </w:rPr>
  </w:style>
  <w:style w:type="character" w:customStyle="1" w:styleId="13">
    <w:name w:val="обычный_ Знак Знак1"/>
    <w:link w:val="af"/>
    <w:rsid w:val="00725376"/>
    <w:rPr>
      <w:rFonts w:ascii="Calibri" w:eastAsia="Calibri" w:hAnsi="Calibri" w:cs="Times New Roman"/>
      <w:szCs w:val="28"/>
    </w:rPr>
  </w:style>
  <w:style w:type="paragraph" w:customStyle="1" w:styleId="03">
    <w:name w:val="Стиль Знак сноски + уплотненный на  03 пт"/>
    <w:basedOn w:val="a"/>
    <w:rsid w:val="00725376"/>
    <w:pPr>
      <w:ind w:firstLine="709"/>
    </w:pPr>
    <w:rPr>
      <w:rFonts w:ascii="Times New Roman" w:eastAsia="Times New Roman" w:hAnsi="Times New Roman"/>
      <w:spacing w:val="-6"/>
      <w:sz w:val="24"/>
      <w:szCs w:val="24"/>
      <w:lang w:eastAsia="ar-SA"/>
    </w:rPr>
  </w:style>
  <w:style w:type="paragraph" w:styleId="aff4">
    <w:name w:val="footnote text"/>
    <w:basedOn w:val="a"/>
    <w:link w:val="aff5"/>
    <w:semiHidden/>
    <w:rsid w:val="00725376"/>
    <w:pPr>
      <w:suppressAutoHyphens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f5">
    <w:name w:val="Текст сноски Знак"/>
    <w:basedOn w:val="a0"/>
    <w:link w:val="aff4"/>
    <w:semiHidden/>
    <w:rsid w:val="0072537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f6">
    <w:name w:val="footnote reference"/>
    <w:semiHidden/>
    <w:rsid w:val="00725376"/>
    <w:rPr>
      <w:rFonts w:eastAsia="Calibri"/>
      <w:sz w:val="28"/>
      <w:szCs w:val="28"/>
      <w:vertAlign w:val="superscript"/>
      <w:lang w:val="ru-RU" w:eastAsia="en-US" w:bidi="ar-SA"/>
    </w:rPr>
  </w:style>
  <w:style w:type="paragraph" w:styleId="23">
    <w:name w:val="Body Text Indent 2"/>
    <w:basedOn w:val="a"/>
    <w:link w:val="24"/>
    <w:rsid w:val="00725376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7253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7">
    <w:name w:val="Номер  страницы"/>
    <w:basedOn w:val="a"/>
    <w:next w:val="af"/>
    <w:autoRedefine/>
    <w:rsid w:val="00725376"/>
    <w:pPr>
      <w:jc w:val="center"/>
    </w:pPr>
    <w:rPr>
      <w:rFonts w:ascii="Times New Roman" w:eastAsia="Times New Roman" w:hAnsi="Times New Roman"/>
      <w:b/>
      <w:noProof/>
      <w:sz w:val="24"/>
      <w:szCs w:val="24"/>
      <w:lang w:eastAsia="ru-RU"/>
    </w:rPr>
  </w:style>
  <w:style w:type="paragraph" w:customStyle="1" w:styleId="aff8">
    <w:name w:val="обычный_ Знак Знак Знак"/>
    <w:basedOn w:val="a"/>
    <w:autoRedefine/>
    <w:rsid w:val="00725376"/>
    <w:pPr>
      <w:spacing w:line="360" w:lineRule="auto"/>
      <w:jc w:val="center"/>
    </w:pPr>
    <w:rPr>
      <w:rFonts w:ascii="Times New Roman" w:hAnsi="Times New Roman"/>
      <w:sz w:val="24"/>
      <w:szCs w:val="28"/>
    </w:rPr>
  </w:style>
  <w:style w:type="paragraph" w:customStyle="1" w:styleId="aff9">
    <w:name w:val="Стиль"/>
    <w:basedOn w:val="a9"/>
    <w:autoRedefine/>
    <w:rsid w:val="00725376"/>
    <w:pPr>
      <w:spacing w:line="480" w:lineRule="auto"/>
    </w:pPr>
    <w:rPr>
      <w:rFonts w:eastAsia="Times New Roman"/>
      <w:b/>
      <w:bCs/>
      <w:sz w:val="24"/>
      <w:szCs w:val="20"/>
      <w:lang w:eastAsia="ru-RU"/>
    </w:rPr>
  </w:style>
  <w:style w:type="paragraph" w:styleId="affa">
    <w:name w:val="No Spacing"/>
    <w:qFormat/>
    <w:rsid w:val="00725376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character" w:customStyle="1" w:styleId="25">
    <w:name w:val="Знак Знак2"/>
    <w:rsid w:val="00725376"/>
    <w:rPr>
      <w:rFonts w:eastAsia="Calibri"/>
      <w:sz w:val="24"/>
      <w:szCs w:val="24"/>
      <w:lang w:val="ru-RU" w:eastAsia="ru-RU" w:bidi="ar-SA"/>
    </w:rPr>
  </w:style>
  <w:style w:type="character" w:customStyle="1" w:styleId="affb">
    <w:name w:val="Гипертекстовая ссылка"/>
    <w:rsid w:val="00725376"/>
    <w:rPr>
      <w:rFonts w:cs="Times New Roman"/>
      <w:b/>
      <w:bCs/>
      <w:color w:val="106BBE"/>
    </w:rPr>
  </w:style>
  <w:style w:type="numbering" w:customStyle="1" w:styleId="26">
    <w:name w:val="Нет списка2"/>
    <w:next w:val="a2"/>
    <w:semiHidden/>
    <w:rsid w:val="00725376"/>
  </w:style>
  <w:style w:type="numbering" w:customStyle="1" w:styleId="210">
    <w:name w:val="Стиль21"/>
    <w:rsid w:val="00725376"/>
  </w:style>
  <w:style w:type="numbering" w:customStyle="1" w:styleId="1111111">
    <w:name w:val="1 / 1.1 / 1.1.11"/>
    <w:basedOn w:val="a2"/>
    <w:next w:val="111111"/>
    <w:rsid w:val="00725376"/>
  </w:style>
  <w:style w:type="numbering" w:customStyle="1" w:styleId="310">
    <w:name w:val="Стиль31"/>
    <w:basedOn w:val="a2"/>
    <w:rsid w:val="00725376"/>
  </w:style>
  <w:style w:type="numbering" w:customStyle="1" w:styleId="32">
    <w:name w:val="Нет списка3"/>
    <w:next w:val="a2"/>
    <w:semiHidden/>
    <w:rsid w:val="00725376"/>
  </w:style>
  <w:style w:type="numbering" w:customStyle="1" w:styleId="220">
    <w:name w:val="Стиль22"/>
    <w:rsid w:val="00725376"/>
  </w:style>
  <w:style w:type="numbering" w:customStyle="1" w:styleId="1111112">
    <w:name w:val="1 / 1.1 / 1.1.12"/>
    <w:basedOn w:val="a2"/>
    <w:next w:val="111111"/>
    <w:rsid w:val="00725376"/>
  </w:style>
  <w:style w:type="numbering" w:customStyle="1" w:styleId="320">
    <w:name w:val="Стиль32"/>
    <w:basedOn w:val="a2"/>
    <w:rsid w:val="00725376"/>
  </w:style>
  <w:style w:type="paragraph" w:customStyle="1" w:styleId="xl63">
    <w:name w:val="xl63"/>
    <w:basedOn w:val="a"/>
    <w:rsid w:val="00725376"/>
    <w:pPr>
      <w:pBdr>
        <w:top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numbering" w:customStyle="1" w:styleId="42">
    <w:name w:val="Нет списка4"/>
    <w:next w:val="a2"/>
    <w:semiHidden/>
    <w:unhideWhenUsed/>
    <w:rsid w:val="00725376"/>
  </w:style>
  <w:style w:type="numbering" w:customStyle="1" w:styleId="52">
    <w:name w:val="Нет списка5"/>
    <w:next w:val="a2"/>
    <w:semiHidden/>
    <w:unhideWhenUsed/>
    <w:rsid w:val="00725376"/>
  </w:style>
  <w:style w:type="numbering" w:customStyle="1" w:styleId="60">
    <w:name w:val="Нет списка6"/>
    <w:next w:val="a2"/>
    <w:semiHidden/>
    <w:unhideWhenUsed/>
    <w:rsid w:val="00725376"/>
  </w:style>
  <w:style w:type="character" w:styleId="affc">
    <w:name w:val="line number"/>
    <w:basedOn w:val="a0"/>
    <w:uiPriority w:val="99"/>
    <w:semiHidden/>
    <w:unhideWhenUsed/>
    <w:rsid w:val="002532F6"/>
  </w:style>
  <w:style w:type="numbering" w:customStyle="1" w:styleId="71">
    <w:name w:val="Нет списка7"/>
    <w:next w:val="a2"/>
    <w:semiHidden/>
    <w:unhideWhenUsed/>
    <w:rsid w:val="006D4703"/>
  </w:style>
  <w:style w:type="numbering" w:customStyle="1" w:styleId="230">
    <w:name w:val="Стиль23"/>
    <w:rsid w:val="006D4703"/>
  </w:style>
  <w:style w:type="numbering" w:customStyle="1" w:styleId="1111113">
    <w:name w:val="1 / 1.1 / 1.1.13"/>
    <w:basedOn w:val="a2"/>
    <w:next w:val="111111"/>
    <w:rsid w:val="006D4703"/>
  </w:style>
  <w:style w:type="numbering" w:customStyle="1" w:styleId="33">
    <w:name w:val="Стиль33"/>
    <w:basedOn w:val="a2"/>
    <w:rsid w:val="006D4703"/>
  </w:style>
  <w:style w:type="numbering" w:customStyle="1" w:styleId="111">
    <w:name w:val="Нет списка11"/>
    <w:next w:val="a2"/>
    <w:semiHidden/>
    <w:unhideWhenUsed/>
    <w:rsid w:val="006D4703"/>
  </w:style>
  <w:style w:type="table" w:customStyle="1" w:styleId="1a">
    <w:name w:val="Сетка таблицы1"/>
    <w:basedOn w:val="a1"/>
    <w:next w:val="aff"/>
    <w:uiPriority w:val="59"/>
    <w:rsid w:val="006D470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7">
    <w:name w:val="Знак Знак2"/>
    <w:rsid w:val="006D4703"/>
    <w:rPr>
      <w:rFonts w:eastAsia="Calibri"/>
      <w:sz w:val="24"/>
      <w:szCs w:val="24"/>
      <w:lang w:val="ru-RU" w:eastAsia="ru-RU" w:bidi="ar-SA"/>
    </w:rPr>
  </w:style>
  <w:style w:type="numbering" w:customStyle="1" w:styleId="211">
    <w:name w:val="Нет списка21"/>
    <w:next w:val="a2"/>
    <w:semiHidden/>
    <w:rsid w:val="006D4703"/>
  </w:style>
  <w:style w:type="numbering" w:customStyle="1" w:styleId="2110">
    <w:name w:val="Стиль211"/>
    <w:rsid w:val="006D4703"/>
  </w:style>
  <w:style w:type="numbering" w:customStyle="1" w:styleId="11111111">
    <w:name w:val="1 / 1.1 / 1.1.111"/>
    <w:basedOn w:val="a2"/>
    <w:next w:val="111111"/>
    <w:rsid w:val="006D4703"/>
    <w:pPr>
      <w:numPr>
        <w:numId w:val="31"/>
      </w:numPr>
    </w:pPr>
  </w:style>
  <w:style w:type="numbering" w:customStyle="1" w:styleId="311">
    <w:name w:val="Стиль311"/>
    <w:basedOn w:val="a2"/>
    <w:rsid w:val="006D4703"/>
  </w:style>
  <w:style w:type="numbering" w:customStyle="1" w:styleId="312">
    <w:name w:val="Нет списка31"/>
    <w:next w:val="a2"/>
    <w:semiHidden/>
    <w:rsid w:val="006D4703"/>
  </w:style>
  <w:style w:type="numbering" w:customStyle="1" w:styleId="221">
    <w:name w:val="Стиль221"/>
    <w:rsid w:val="006D4703"/>
  </w:style>
  <w:style w:type="numbering" w:customStyle="1" w:styleId="11111121">
    <w:name w:val="1 / 1.1 / 1.1.121"/>
    <w:basedOn w:val="a2"/>
    <w:next w:val="111111"/>
    <w:rsid w:val="006D4703"/>
  </w:style>
  <w:style w:type="numbering" w:customStyle="1" w:styleId="321">
    <w:name w:val="Стиль321"/>
    <w:basedOn w:val="a2"/>
    <w:rsid w:val="006D4703"/>
  </w:style>
  <w:style w:type="numbering" w:customStyle="1" w:styleId="410">
    <w:name w:val="Нет списка41"/>
    <w:next w:val="a2"/>
    <w:uiPriority w:val="99"/>
    <w:semiHidden/>
    <w:unhideWhenUsed/>
    <w:rsid w:val="006D4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45208-0D1A-4140-9E4A-583FDCA55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19</Pages>
  <Words>2539</Words>
  <Characters>14474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Бородина М.В.</dc:creator>
  <cp:lastModifiedBy>Олейник А.А.</cp:lastModifiedBy>
  <cp:revision>28</cp:revision>
  <cp:lastPrinted>2015-09-01T07:43:00Z</cp:lastPrinted>
  <dcterms:created xsi:type="dcterms:W3CDTF">2015-05-16T14:02:00Z</dcterms:created>
  <dcterms:modified xsi:type="dcterms:W3CDTF">2015-09-14T07:43:00Z</dcterms:modified>
</cp:coreProperties>
</file>